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2c4943db64a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圍棋社弈軍突起 奪政大盃級位組冠軍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圍棋社3月27日在政治大學，參加由政大圍棋社主辦的「第17屆政大盃全國校際圍棋團體錦標賽」，產經二廖文瀚、產經一王元信、財金一許祐綸三人組隊參賽，一路過關斬將，共同摘下級位組冠軍。
</w:t>
          <w:br/>
          <w:t>該比賽採分組競賽，每組包括主將、副將、三將，社長全財管二張廷睿表示，這次賽事不論是段位組或級位組都用盡全力下完每一盤棋。贏的時候很開心，輸的時候也不會氣餒，休息時大家還會復盤討論。大家都在這樣的氛圍下更加努力、精益求精，讓自己的實力得以更上一層樓。參加段位組的社員風保四周芸竹表示，因為很少有機會能參與團體賽，這次活動對他們而言是一個很特別的體驗，每場比賽都有可能因為自己的表現影響隊友，因此顯得更加刺激。由於參賽隊伍是來自各地的大專校院，能夠與他校以棋會友，更是個難能可貴的經驗。
</w:t>
          <w:br/>
          <w:t>（本新聞連結SDG4優質教育、SDG17夥伴關係）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47872"/>
              <wp:effectExtent l="0" t="0" r="0" b="0"/>
              <wp:docPr id="1" name="IMG_09ac21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6a6d1fa9-178d-49b7-b9da-c0f88920806c.jpg"/>
                      <pic:cNvPicPr/>
                    </pic:nvPicPr>
                    <pic:blipFill>
                      <a:blip xmlns:r="http://schemas.openxmlformats.org/officeDocument/2006/relationships" r:embed="R7851e4159dd74d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47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51e4159dd74da9" /></Relationships>
</file>