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47659827749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【人物短波】鄭宜農於美國南方音樂節公開演出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中文系校友鄭宜農於3月19日進軍全球歷史最悠久、規模最大的美國南方音樂節（South by Southwest，SXSW），以往都是在戶外大場景演出，今年首次將活動轉成以線上參與，南方音樂節已在美國舉辦超過30年，結合科技、互動多媒體、電影及遊戲等領域的重要年度盛會。為展現臺灣好山好水，鄭宜農以宜蘭山岳為舞台，透過音樂的力量，向全球展示引以為傲的自然美景，讓世界看見臺灣，鄭宜農以Live Session形式展現，將傲人的自然風景與風土民情傳達給海外樂迷。（文／李沛育）</w:t>
          <w:br/>
        </w:r>
      </w:r>
    </w:p>
  </w:body>
</w:document>
</file>