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7abb488ee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何啟東帶隊參訪新竹國家輻射中心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新竹報導】本校由學術副校長何啟東主持，結合物理系、化學系、化材系、機械系，以及水環系共18位教師之學術專業，共同「籌組使用同步輻射中心資源材料製程應用之團隊」，進行同步輻射相關研究。4月27日，何啟東率領該團隊成員前往新竹國家同步輻射研究中心，進行學術研究交流座談會，雙方除了在同步輻射研究方面進行意見交換外，並討論未來產學合作方向。
</w:t>
          <w:br/>
          <w:t>本次由國家同步輻射研究中心副主任陳俊榮接待、實驗設施組組長黃玉山、X光散射小組鄭有舜各自簡報介紹該中心設施功能，理學院院長施增廉、工學院院長李宗翰、物理系特聘教授彭維鋒、系主任薛宏中、教授杜昭宏、葉炳宏、莊程豪、副教授董崇禮、化學系教授徐秀福、陳志欣、副教授陳銘凱、潘伯申、化材系教授賴偉淇、副教授許世杰、助理教授楊延齡、王儀雯、蘇鎮芳、水環系助理教授彭晴玉也向該中心介紹自身的研究課題。會後，一行人參觀該中心TPS 27A、 44A、45A設施。
</w:t>
          <w:br/>
          <w:t>何啟東致詞表示，感謝國家同步輻射研究中心提供儀器設備和資源，讓本校教師得以在相關議題上有更多的研發空間，希望日後能更促成雙方有更緊密的合作機會。陳俊榮分享，感謝彭維鋒促成此次的交流座談會，本中心有超過3分之1同仁都是來自淡江畢業的優秀校友，在同步輻射領域中貢獻很大，彭教授所主責的TPS 45A2設施將於明年開放，歡迎淡江教師可多加運用於研究中，期望未來有更多實質合作機會。彭維鋒感謝學校大力支持，以使研發儀器能順利建造。雙方彼此交流愉快，並致贈禮物，相互合影留念。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cf8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9dfbdb0-ce93-4f73-8138-63246e5aa22a.JPG"/>
                      <pic:cNvPicPr/>
                    </pic:nvPicPr>
                    <pic:blipFill>
                      <a:blip xmlns:r="http://schemas.openxmlformats.org/officeDocument/2006/relationships" r:embed="R3e62206d4c7a40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213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ea138121-1e24-46c4-9034-5f1fbf06b6a1.jpg"/>
                      <pic:cNvPicPr/>
                    </pic:nvPicPr>
                    <pic:blipFill>
                      <a:blip xmlns:r="http://schemas.openxmlformats.org/officeDocument/2006/relationships" r:embed="R3e3d209fdf804e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181d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2cca060-2ec3-4e3d-86ad-6f103aa424d6.jpg"/>
                      <pic:cNvPicPr/>
                    </pic:nvPicPr>
                    <pic:blipFill>
                      <a:blip xmlns:r="http://schemas.openxmlformats.org/officeDocument/2006/relationships" r:embed="R36e7c1fd8610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62206d4c7a4073" /><Relationship Type="http://schemas.openxmlformats.org/officeDocument/2006/relationships/image" Target="/media/image2.bin" Id="R3e3d209fdf804e78" /><Relationship Type="http://schemas.openxmlformats.org/officeDocument/2006/relationships/image" Target="/media/image3.bin" Id="R36e7c1fd8610441d" /></Relationships>
</file>