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ad607e27c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EMBA壘球賽歡樂揮棒 國企奪冠 張敦閔獲MVP 蔡蕎安最佳木蘭獎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商管碩士在職專班及商管碩專班聯合同學會於110年4月25日於臺北彩虹河濱公園壘球場，聯合舉辦「第一屆淡江大學商管碩士在職專班壘球賽」。共4隊參賽，比賽過程高潮迭起，各隊互有領先，在精彩攻防守備表現下，由國企隊以些許差距險勝管科隊，奪得冠軍寶座，管科隊、財金資管保險會計聯隊與企管隊各獲優勝。國企隊張敦閔獲個人MVP獎、蔡蕎安獲最佳木蘭獎，最佳精神獎則頒給賣力跑壘受輕傷的EMBA執行長蔡政言執行長。
</w:t>
          <w:br/>
          <w:t>賽事按抽籤決定賽程，採單淘汰制，開球儀式由管科系教授李培齊擔任投手，商管碩專班聯合同學會理事長蘇建任擔任打擊，企管系主任張雍昇擔任捕手，EMBA執行長蔡政言擔任裁判，在選手與觀眾熱烈歡呼與掌聲中展開。最後蘇建任、壘球社社長何定勳與執秘李揚昇校友，頒發冠軍獎盃給國企隊，及優勝錦旗給企管、管科與聯隊各隊。
</w:t>
          <w:br/>
          <w:t>蔡政言表示，商管碩專班壘球隊員人才濟濟，實力強勁，多次拿到全國性大賽優異成績。礙於過去競技的對象是與他校較勁，此次EMBA壘球內戰，除了聯誼交流目的外，各隊也早想藉此競賽分個優劣高下。因此參賽者摩拳擦掌，甚至賽前還互比聲勢，替自己加油打氣，表達要痛宰對手的有趣互動。為求擴大參與，賽事規定每隊至少需要有一位女性球員，以增加比賽的精采與可看性，並採線上直播方式，嘉惠無法親臨現場的同學與親友。
</w:t>
          <w:br/>
          <w:t>此次活動希望藉著舉辦體育競賽方式，讓在學同學與畢業校友有多元互動與更深入的認識，除了競賽活動，還舉辦二手物品義賣和胖卡餐飲等場邊親子歡樂競賽外，也提供籃球、高爾夫體驗活動，和多項有趣的體育活動，讓校友同學們充分發揮運動競賽精神，家人也能一起參與的雙重意義。現場大家相互約定明年再見，將邀請更多的同學校友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6229f8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b42ae1f-b61f-412e-9625-58f58be00f34.jpg"/>
                      <pic:cNvPicPr/>
                    </pic:nvPicPr>
                    <pic:blipFill>
                      <a:blip xmlns:r="http://schemas.openxmlformats.org/officeDocument/2006/relationships" r:embed="R02bc09b2585048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a4b3d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811e720-142e-42b7-981d-92290f56af9f.jpg"/>
                      <pic:cNvPicPr/>
                    </pic:nvPicPr>
                    <pic:blipFill>
                      <a:blip xmlns:r="http://schemas.openxmlformats.org/officeDocument/2006/relationships" r:embed="R7e09926f31e14d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d6963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2b98b68-f27c-452c-a7a1-cf6502a15cfe.jpg"/>
                      <pic:cNvPicPr/>
                    </pic:nvPicPr>
                    <pic:blipFill>
                      <a:blip xmlns:r="http://schemas.openxmlformats.org/officeDocument/2006/relationships" r:embed="Recb89e3a6c62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023c8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9b390e4-d449-431d-b24e-58f6f796152f.jpg"/>
                      <pic:cNvPicPr/>
                    </pic:nvPicPr>
                    <pic:blipFill>
                      <a:blip xmlns:r="http://schemas.openxmlformats.org/officeDocument/2006/relationships" r:embed="Rfa5199ee648748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bc09b2585048ba" /><Relationship Type="http://schemas.openxmlformats.org/officeDocument/2006/relationships/image" Target="/media/image2.bin" Id="R7e09926f31e14d1b" /><Relationship Type="http://schemas.openxmlformats.org/officeDocument/2006/relationships/image" Target="/media/image3.bin" Id="Recb89e3a6c624a9e" /><Relationship Type="http://schemas.openxmlformats.org/officeDocument/2006/relationships/image" Target="/media/image4.bin" Id="Rfa5199ee64874870" /></Relationships>
</file>