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f8f0d54834e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母親節前夕 賽博送您一份笑聲和感動滿滿的「親子丼」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孩子若冷，母親便喊來暖暖冬陽；若迷了途，便喚來燦燦月光，她願摘下星星，只為博孩子一笑。母親節快到了～2021年的母親節是5月9日，您是不是已經想好要怎麼幫媽媽歡慶呢？
</w:t>
          <w:br/>
          <w:t>雖然母親節並非正式假日，但我們一向重視母職和家庭生活的價值。因此，母親節一直是非常受到重視的。母親們在這一天多會收到孩子們送的禮物，您曾送過媽媽什麼禮物呢？一束康乃馨？看來不錯的蛋糕？做一天乖小孩？親自為媽媽燒一桌菜？還是……？
</w:t>
          <w:br/>
          <w:t>賽博團隊在母親節前夕製播一個有趣的特輯：〈媽媽小孩想法大不同〉，我們隨機採訪幾位學生：「送過媽媽最厲害的禮物是什麼？」等等問題，同樣的問題，我們也採訪4位教職員媽媽。也許您以為自己很了解媽媽，但其實……歡迎點閱賽博頻道報導：https://youtu.be/UTHvNcq3wEo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db3eb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ace8102-f151-43b9-9cab-1bd3d11b812c.jpg"/>
                      <pic:cNvPicPr/>
                    </pic:nvPicPr>
                    <pic:blipFill>
                      <a:blip xmlns:r="http://schemas.openxmlformats.org/officeDocument/2006/relationships" r:embed="Re8e5eb87a5c2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cbad6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adb27f6-0244-4761-bbb0-fd09c0214017.jpg"/>
                      <pic:cNvPicPr/>
                    </pic:nvPicPr>
                    <pic:blipFill>
                      <a:blip xmlns:r="http://schemas.openxmlformats.org/officeDocument/2006/relationships" r:embed="R6eb008ad9b08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e5eb87a5c244a2" /><Relationship Type="http://schemas.openxmlformats.org/officeDocument/2006/relationships/image" Target="/media/image2.bin" Id="R6eb008ad9b0840ff" /></Relationships>
</file>