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eee5bcc2f43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財金系邀白羽媃校友演講 勉勵同學勇敢逐夢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【記者陳子涵淡水校園報導】財金系於5/3舉辦「國外教授來訪學術演講」，邀請加拿大康卡迪亞大學（Concordia University）財金系助理教授白羽媃以遠距視訊主講：「股票市場與實體經濟」，她以自身經驗勉勵在場學弟妹們踏出舒適圈，克服語言及生活障礙勇敢逐夢。
</w:t>
          <w:br/>
          <w:t>白羽媃畢業於本校財金系，赴美國攻讀碩士，2015年獲得美國辛辛納提大學（University of Cincinnati）全額奬學金，2020年取得財務博士。她針對經濟數據，說明對股票市場報酬率之影響，全世界各國總體經濟數據在首次公佈之後，仍因種種因素進行事後修訂。因此，白羽媃建議後續總體經濟與金融的研究，仍應使用首次公佈的數字為依據。
</w:t>
          <w:br/>
          <w:t>邀請演講的財金系副教授陳鴻崑說明，本次演講對同學而言，除了可以獲得相關知識，也勉勵同學們向學姐看齊。全財管二李承澔表示：「學姊了解我們的上課心態及學習弱點，幫助接收到教授及課本以外的知識。演講內容以學姐的研究報告為主，沒有學術經驗的同學感覺較有難度，這是一個難得的體驗。」</w:t>
          <w:br/>
        </w:r>
      </w:r>
    </w:p>
  </w:body>
</w:document>
</file>