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13a25b35f46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吉他社邀旺福樂團姚小民 暢談音樂創作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【記者陳昀淡水校園報導】吉他社5月4日晚上7時在文錙音樂廳舉辦音樂創作講座，邀請旺福樂團的吉他手兼主唱姚小民主講，並進行有趣的問答交流！
</w:t>
          <w:br/>
          <w:t>姚小民是淡江校友，在學期間就開始音樂之路，組成旺福樂團後，在許多大型音樂活動展露頭角，並以童趣十足的曲風為人所知。談及編曲，他強調必須有固定主題，想旋律時精簡、節奏感明確，和不一樣的元素結合是很好的方法。「有好的靈感就要用到最徹底。」姚小民笑著說，副歌其實有很強的重複性，就是好的旋律一直用，另外還需有獨立思考的能力，編曲可複雜也可以簡單。
</w:t>
          <w:br/>
          <w:t>「創作最難的部分就是想hook。」旋律需要很有記憶點，練習創作時，多嘗試不同的曲風，以自己喜歡的歌曲類型，加以混合編曲也是一種方式。姚小民分享：「不一定要什麼都會，可借用別人的經驗。」討論到年輕人玩樂團的困難，他強調，家人是最大的依靠，一定要保持良好的關係。提及練習寫歌，「想辦法找表演很重要。」現今的傳播模式都以網路宣傳居多，所以透過網路盡量與人互動，遇到厲害的人便打破砂鍋問到底，是學習最快的方式。
</w:t>
          <w:br/>
          <w:t>經濟四劉昱秀分享：「創作不需要理由也沒有目的，只要享受及有趣就好，也不需要把一切想的太複雜，去做就對了。」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a6834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1e02a2c4-e085-4214-90d3-08a0641e549c.jpg"/>
                      <pic:cNvPicPr/>
                    </pic:nvPicPr>
                    <pic:blipFill>
                      <a:blip xmlns:r="http://schemas.openxmlformats.org/officeDocument/2006/relationships" r:embed="R1e81a49afbe94f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81a49afbe94ff5" /></Relationships>
</file>