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becbe916443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英文能力測驗（二）開跑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樺淡水校園報導】5月10日至15日109學年度「英文能力測驗（二）」將於各班級「英文（二）」之課堂上舉行，本次測驗為統一命題，採「全民英檢」中級初試之題型，分為聽力和閱讀二大部分，測驗成績將佔「英文（二）」學期成績15%，作答時間共75分鐘。請務必攜帶2B鉛筆、橡皮擦以及學生證應試。關於本次測驗之詳情請詳見英文系網頁，或洽英文系助理林倖伃，校內分機 2342。（網址：https://www.tflx.tku.edu.tw/english/opinion/1175/3337）</w:t>
          <w:br/>
        </w:r>
      </w:r>
    </w:p>
  </w:body>
</w:document>
</file>