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633f1297747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）If the group trip        , the seminar will have to be postponed.
</w:t>
          <w:br/>
          <w:t>(A) cancels   (B) is canceled   (C) will cancel   (D) will be canceled
</w:t>
          <w:br/>
          <w:t>2.（　）With five minutes of the game left, our team still has a         chance of winning.
</w:t>
          <w:br/>
          <w:t>  (A) fight  (B) fought  (C) fighting   (D) flight
</w:t>
          <w:br/>
          <w:t>3.（　）The president said it was imperative that the release of all hostages          
</w:t>
          <w:br/>
          <w:t>(A) secures  (B) will secure    (C ) be secured   (D) secured
</w:t>
          <w:br/>
          <w:t>4.（　）Airport security was extra tight        the wake of yesterday's bomb attacks.
</w:t>
          <w:br/>
          <w:t>(A) in  (B)	at 	(C)	for 	(D)	with
</w:t>
          <w:br/>
          <w:t>
</w:t>
          <w:br/>
          <w:t>解析
</w:t>
          <w:br/>
          <w:t>1. 【答案】(B)，條件的副詞子句，以現在式代替未來式。
</w:t>
          <w:br/>
          <w:t>2. 【答案】(C)，本題考片語，fighting chance表示｢成功的一線可能；一線生機」。
</w:t>
          <w:br/>
          <w:t>3. 【答案】(C)，本題考【It is +意志形容詞 + that +主詞+（should）+原形動詞】的句型。本題句意表示｢總統說當務之急是確保所有人質都獲釋。」
</w:t>
          <w:br/>
          <w:t>4.【答案】(A)，本題測驗片語in the wake of表示｢隨…之後而來」。本題句意表示｢昨天的炸彈襲擊發生之後，機場安檢變得格外嚴格。」</w:t>
          <w:br/>
        </w:r>
      </w:r>
    </w:p>
  </w:body>
</w:document>
</file>