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8e994e61c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賽博直擊淡江全校遠端學習 MS Teams支持學習效果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灣嚴重特殊傳染性肺炎（COVID-19）疫情驟然加劇，本校自110年5月15日起實施全校遠端學習。為保障遠端學習順暢進行，不僅需要系統及網路，更必須嚴謹規劃，包含課程上線、師生帳號建檔、對教師進行教育訓練、提供懶人包給師生了解如何上課等。
</w:t>
          <w:br/>
          <w:t>劉艾華秘書長強調：我們希望在疫情期間仍能保障學習品質，確實落實安心就學方案。
</w:t>
          <w:br/>
          <w:t>淡江自2020年採用MS Teams及寬頻網路，搭配學校的iClass及Moodle教學平台實施遠端教學。賽博頻道紀錄2021年5月17至19日諸多教室景象，中文系盧國屏教授也分享他這一年來使用MS Teams遠端上課的感想，同時，賽博頻道隨機採訪3位學生，歡迎點閱賽博頻道報導：https://youtu.be/rWJwZfRWgZg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72db2c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37ab11b8-ce20-4eaf-8531-8ef428b00fc6.png"/>
                      <pic:cNvPicPr/>
                    </pic:nvPicPr>
                    <pic:blipFill>
                      <a:blip xmlns:r="http://schemas.openxmlformats.org/officeDocument/2006/relationships" r:embed="Rb3fc9a0343c748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fc9a0343c7484d" /></Relationships>
</file>