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4ca14bf5d46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AI淡江展翼國際 企業最愛永續未來-積極面對自己 大三出國拓展視野 觀光四王宥騰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就讀國際觀光管理學系全英語學士班，對當初18歲的我而言，是人生中的意外之喜，在蘭陽校園的住宿學院生活、自由活潑的校風薰陶下，讓我度過了精彩豐富的大學時光。
</w:t>
          <w:br/>
          <w:t>　在校四年，我非常感謝觀光系副教授陳維立對我的支持與關照，受到陳維立之英文寫作練習的鼓勵，增進我學習英文的動力，並在系上師長的鼓勵和幫助下，讓入學前的學測英文底標的我，在校四年不斷努力加上教師們的幫助和鼓勵下，考取雅思5.5的成績，也不再害怕面對全英文報告。
</w:t>
          <w:br/>
          <w:t>　自己也參加「GSIP淡江大學全球服務實習」與其他同學一同去菲律賓服務實習一個月，大三出國也到澳洲墨爾本實習，在當地旅行社中擔任老闆助理，參與公司大小事務，所處的實習公司有許多東方面孔，最讓我印象深刻的是，當時老闆帶著20歲青澀的我，一同到雪梨出差，多次與客戶交涉和與競爭對手交手，最後談妥很大金額的訂單。這些緊湊的跑單行程，除了疲憊之外，也深刻感受到戰爭般的商業文化。
</w:t>
          <w:br/>
          <w:t>　學校社團風氣興盛，提供我發揮的舞臺展現自身優勢，從高中參加戲劇社的經驗轉成大學的主持能量，多次主持大小活動。小至社團成發，大至全校性的活動，靈機應變的能力在這些活動中不停成長外，也豐富我的大學生活。　
</w:t>
          <w:br/>
          <w:t>　大四時參與「淡蘭古道VR專題」，讓我能活用高中戲劇社的經驗，規劃影片的腳本以及布景等，負責拍攝VR影片，雖然最後因疫情緣故無法如期在蘭陽博物館展出，但也讓大學生涯留下精彩一頁。
</w:t>
          <w:br/>
          <w:t>　感謝學校讓我經歷許多的第一次，如大三出國經驗、主持學校活動、海外實習等，提供了之前所沒有的勇氣與信心。最後以過來人的經驗告訴學弟妹：「學生時期盡量去嘗試，就算失敗了，你的現況也不會變得更糟，所以不要害怕失敗，盡情抓住機會、去試試看。」（文／李沛育整理、圖／王宥騰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fb50e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3ff2f2c6-8108-46dd-8478-b1c8d29eee4a.jpg"/>
                      <pic:cNvPicPr/>
                    </pic:nvPicPr>
                    <pic:blipFill>
                      <a:blip xmlns:r="http://schemas.openxmlformats.org/officeDocument/2006/relationships" r:embed="R427cc1afa98649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7cc1afa9864993" /></Relationships>
</file>