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f71b6ff41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產業徵才最常邀約大學 本校奪冠軟體網路和金融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【本報訊】104人力銀行於8月9日公布三大產業徵才「最常」邀約大學畢業生排行中，本校於「軟體與網路」和「金融業」排名第一，為企業主動邀約新鮮人的次數最多的大學。
</w:t>
          <w:br/>
          <w:t>本次排行是「104玩數據」從近年新鮮人最想去的半導體、軟體網路、金融業的三大產業，於今年上半年對2021年大學及碩博士畢業生共發出18萬4千多次不分職務之正職工作的面試邀約信，剔除同一職缺重複邀約，再依畢業生最高學歷的學校排序，產出「最常」邀約學校排行。這排行是以企業徵才廣發英雄帖的角度，除了幫助大學新鮮人選填志願參考，也能顯示各校的教學特色。
</w:t>
          <w:br/>
          <w:t>本校與業界進行多元產學合作行之有年，28萬校友在各領域的職場表現受到業界肯定，此外，淡江也積極輔導學生考取各類證照以累積職場優勢，更營造友善校園的學習環境、開設跨領域課程，來發展學生多元專長，提升未來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3b631e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0aa398ab-0034-4c75-9457-82b9545cb0c9.jpg"/>
                      <pic:cNvPicPr/>
                    </pic:nvPicPr>
                    <pic:blipFill>
                      <a:blip xmlns:r="http://schemas.openxmlformats.org/officeDocument/2006/relationships" r:embed="R3f35f4004b40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35f4004b4049b1" /></Relationships>
</file>