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e6e6cb0a6347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淡江品牌 校友齊讚-大傳系校友 《遠見雜誌》總編輯 李建興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110學年度新生特刊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當初憑著對新聞的情有獨鍾，還有一點想坐上主播臺的虛榮，一心想進入傳播院所的最高殿堂－政治大學，但當年聯考一次定生死，考試失利只有將就和重考這兩種選擇。因為對傳播業的嚮往，捨棄原本可以考上的政大韓文或阿拉伯語文學系，以淡江大傳系第一高分錄取之姿，開啟我的大學生活。
</w:t>
          <w:br/>
          <w:t>高雄中學畢業的我一開始覺得考到淡江是委屈，但後來發現淡江校風自由、社團活動多元，反而在這邊找到了快樂，尤其是參加了「樸毅社會工作團」和「淡江電視台」，分別讓我獲得生活的重心和歸屬感。當時的樸毅團是規模很大的社團，我學到領導統御及寫教案的能力，如同提前進入職場，預先練習負責專案時，該如何做跨部門的協調、與其他團體交涉、以及身為上級要如何管理下級，所以我很推薦服務性社團，可從中培養自身的軟實力。
</w:t>
          <w:br/>
          <w:t>大傳系實習媒體「淡江電視台」的學習歷程是我最難忘的回憶，電視台的扎實訓練，包括採訪寫作、寫主播稿、錄音等，能習得做新聞的基本功，而校慶和金韶獎的轉播典禮，能獲取團隊合作與新聞現場採訪的實戰經驗，並透過學長姐帶領學弟妹按部就班的耐心教學，打下結實的底子。
</w:t>
          <w:br/>
          <w:t>「上大學之前，我們未必是最優秀的，但我們很能夠去適應社會的競爭，淡江的學生就是贏在適應文化的能力。」其實我每一次轉職，包括我的寫作方法、作業模式、選新聞和報題的方式，仍需重新調整，因為時代在變，我們都需要去適應每個環境的文化。若現在以《遠見雜誌》總編輯的身分來看，當年的淡江和現在的淡江，已經不可同日而語，尤其《遠見》每年公布的大學排行榜，淡江年年名列前茅，我與有榮焉，因為一所大學就像一個企業，需要用心經營和策略營運。
</w:t>
          <w:br/>
          <w:t>「不服輸若化成正能量是好事，但負面的不服輸容易演變成挫折。」也許有些考上淡江的學弟妹會想爭取更好的機會，但我認為人生只有一次，可以試著去考轉學或轉系，但不要把整個大學青春都浪費在準備考試，其實隨遇而安沒有不好，準備好了就可以遇到更多機會，就像現在許多國立大學的EMBA邀請我去進修讀書，這些以前嚮往的學校反而主動向我招手，所以「人生很奇妙，只要充實生活、把自己做到最好，處處都是機會。」（文／戴瑜霈 整理、圖／李建興提供）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63824" cy="4876800"/>
              <wp:effectExtent l="0" t="0" r="0" b="0"/>
              <wp:docPr id="1" name="IMG_da24c1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8/m\b0870c71-83fb-4a06-9f9e-b35a0793607d.jpg"/>
                      <pic:cNvPicPr/>
                    </pic:nvPicPr>
                    <pic:blipFill>
                      <a:blip xmlns:r="http://schemas.openxmlformats.org/officeDocument/2006/relationships" r:embed="Rc37fc4ff5efa4a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6382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7fc4ff5efa4ab2" /></Relationships>
</file>