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4ca5917c3448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開學迎新生 社團活動開跑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7社團新成立
</w:t>
          <w:br/>
          <w:t>開學了！校園迎來大學新鮮人，期待展開活力四射的校園生活。本學期新增7個學生社團，有淡蘭谷歌開發學社、鑫馬影音創藝社、卡牌研究社、淡江咖啡社、泰國學生聯誼會、電子黑膠（DJ）音樂研究社、榮譽學程學會。
</w:t>
          <w:br/>
          <w:t>本校社團分為學藝性、體育性、康樂性、服務性、聯誼性、宗教性、音樂性、系學會，以及學生會共9大類，豐富多元的社團，歡迎淡江新鮮人加入。（文／本報訊）
</w:t>
          <w:br/>
          <w:t>
</w:t>
          <w:br/>
          <w:t>129社團人淡海同舟研習
</w:t>
          <w:br/>
          <w:t>學務處課外活動輔導組8月30日至9月3日舉辦「110淡海同舟社團負責人研習會」，今年因應疫情首次透過MS Teams舉行，主題為「團隊凝聚、正向思維、能力紮根、價值傳承」，共有129位社團負責人及13位服務員參加，社團人在研習會中學習「社團經營管理」、「團隊凝聚」、「會議技巧」等領導社團的能力，並進行交流切磋。
</w:t>
          <w:br/>
          <w:t>活動首日始業式，校長葛煥昭致詞表示，淡海同舟至今已有56年歷史，一直秉持著「竭盡所能、締造遠景」的宗旨，發揮「薪傳」精神，是淡江重要的文化之一。本校自100學年度起開設必修課程「社團學習與實作」，學生積極的參與社團活動以提升軟實力，各社團的優異表現也屢獲佳績。104人力銀行8月9日公布三大產業徵才「最常」邀約大學畢業生排行中，本校於「軟體與網路」和「金融業」這二大產業排名第一，這可歸功於學生在校期間參與社團，提升就業競爭力。
</w:t>
          <w:br/>
          <w:t>淡海同舟執行長，國企系校友侯柔羽說明，為了不影響線上研習會的品質及學員體驗，籌備期間進行了線上教學的訓練，希望大家透過螢幕，也能獲得豐碩的成果，期許所有參與者對於未來的社團生活可以更有信心，雖然疫情限制了很多事，但不要被限制了自己的想像，淡江社團人的精神，是不會被疫情打敗的。
</w:t>
          <w:br/>
          <w:t>配音與廣播社社長，日文二張昕琪表示，在研習會中學到「時間管理」的重要性，也更清楚如何與社團幹部相處，期盼能再豐富社課內容及鼓勵社員參加配音大賽，讓同學們瞭解配音的魅力。中文系學會會長，中文二楊采宜分享，因擔任班代而從系上老師那得到啟發，決定組織團隊來建立一個受歡迎的學會，藉由這次的研習補足自己的能力，將加強所有與中文系相關社團的連結，並把系學會打造成中文系的大家庭。（文／姚順富）
</w:t>
          <w:br/>
          <w:t>
</w:t>
          <w:br/>
          <w:t>220社團幹部聯手向前走
</w:t>
          <w:br/>
          <w:t>學務處課外組9月8至10日透過MS Teams為各社團新任幹部舉辦「聯手向前走-110學年度全校社團聯合幹部訓練」，針對活動申請、場地器材借用、社團認證、活動成果等內容進行說明，讓社團幹部都能掌握校園行政流程的作業方式，共有220位幹部參與。
</w:t>
          <w:br/>
          <w:t>學務長武士戎致詞表示，社團活動是學校一項重要且具多元功能的教育環節，學生若能在大學時期擔任社團的重要角色，成為校園社團的菁英分子，相信可以在執行各項任務的過程中獲得豐碩的成果。
</w:t>
          <w:br/>
          <w:t>馬來西亞同學會副會長，教科二徐崧睿表示，經由研習了解借用學校器材的流程，也學習到如何在未來執行會務時有效率的分配時間，希望能將這些技巧帶入社團，學以致用。日本文化研究社社長，日文二梁咏琳分享，本次研習讓幹部們實際操作社團活動的線上申請作業，更了解社團運作模式，明白自己需要多方面挑戰，建立自信心，我希望未來在執行社務時可以做到資訊透明化，讓社員清楚社況並增加團隊向心力。（文／姚順富）
</w:t>
          <w:br/>
          <w:t>
</w:t>
          <w:br/>
          <w:t>社團博覽會「CLUB餘時光」
</w:t>
          <w:br/>
          <w:t>「社團，是每個淡江人的共同話題，該如何精彩自己的課餘時光，就從找到自己適合的社團開始。」學務處課外組和本校學生會9月22日至10月1日舉辦「110學年度線上社團博覽會」（網址：http://www.tkuonlineclubexpo.com ），透過文字和影片來介紹淡江豐富且多元的社團，邀請同學們立即上線參與並發掘屬於自己的社團。
</w:t>
          <w:br/>
          <w:t>線上博覽會包含各大屬性的社團簡介、「社團認證須知」說明社團學分怎麼拿、經由「屬性小測驗」協助你找到合適的社團、以及去年「特優社團」的豐碩成果，並預告10月15日即將上架的「社團之夜」，將有多個社團的精彩表演，請同學們拭目以待。（文／張瑜倫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35936"/>
              <wp:effectExtent l="0" t="0" r="0" b="0"/>
              <wp:docPr id="1" name="IMG_663f37a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9c4707e4-184a-45fa-9f58-872858311511.jpg"/>
                      <pic:cNvPicPr/>
                    </pic:nvPicPr>
                    <pic:blipFill>
                      <a:blip xmlns:r="http://schemas.openxmlformats.org/officeDocument/2006/relationships" r:embed="R0283f813dabf4e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35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212848"/>
              <wp:effectExtent l="0" t="0" r="0" b="0"/>
              <wp:docPr id="1" name="IMG_d91f274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5c978fff-542d-4a61-823f-0f47f9931810.jpg"/>
                      <pic:cNvPicPr/>
                    </pic:nvPicPr>
                    <pic:blipFill>
                      <a:blip xmlns:r="http://schemas.openxmlformats.org/officeDocument/2006/relationships" r:embed="R2dd54abd90cd44d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2128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283f813dabf4e19" /><Relationship Type="http://schemas.openxmlformats.org/officeDocument/2006/relationships/image" Target="/media/image2.bin" Id="R2dd54abd90cd44d7" /></Relationships>
</file>