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408e7283b47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【社團大聲公】電子黑膠（DJ）音樂研究社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新成立的音樂性社團「電子黑膠（DJ）音樂研究社」，聚集了喜歡玩電子黑膠的同好，社長、風保四陳彥豪希望以電子黑膠為媒介，讓同學們參與屬於「次文化」的音樂，並了解各種音樂類型，打造一個可讓任何音樂流派的愛好者一起享受玩音樂的平臺，更希望可發掘或培育出音樂人才。
</w:t>
          <w:br/>
          <w:t>有別於一般社團，電子黑膠（DJ）音樂研究社的幹部們在創社之前已有舉辦相關音樂活動的經驗，更於一年多前就成立工作室營運至今，由於以往合作的伙伴都是淡江的同學，所以創立社團希望能媒合更多不同領域、對音樂有熱忱的人，讓電子黑膠文化更為普及。在社團營運方面，社團總指導、風保四巫書懷說明社課除了安排DJ技術面的課程外，也會融入音樂、藝術及活動策劃等內容，培養同學具備自主舉辦音樂活動的能力，並列為通過執行認證的門檻。
</w:t>
          <w:br/>
          <w:t>巫書懷非常歡迎喜愛音樂的同學入社，即使沒有音樂底子，只要有心練習就能成為可獨當一面的DJ，因為DJ需要大量接觸不同類型的音樂，以充實播放歌曲的資料庫，在反覆練習的過程中很容易把耐性磨光，因此擁有對音樂的熱情就更顯重要，鼓勵所有熱愛音樂的同學加入，鍛鍊自己成為一個會玩音樂的人。（文／鍾子靖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62656"/>
              <wp:effectExtent l="0" t="0" r="0" b="0"/>
              <wp:docPr id="1" name="IMG_f919bc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2dd4be48-7198-4ab3-b501-01680e629beb.jpg"/>
                      <pic:cNvPicPr/>
                    </pic:nvPicPr>
                    <pic:blipFill>
                      <a:blip xmlns:r="http://schemas.openxmlformats.org/officeDocument/2006/relationships" r:embed="R7f63d417072f48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62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63d417072f4893" /></Relationships>
</file>