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c8ec4467b40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產業經濟學系主任林佩蒨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美國明尼蘇達大學應用經濟學博士
</w:t>
          <w:br/>
          <w:t>經歷：
</w:t>
          <w:br/>
          <w:t>本校產業經濟學系教授、副教授、助理教授
</w:t>
          <w:br/>
          <w:t>國立台灣大學農業經濟學系兼任教授
</w:t>
          <w:br/>
          <w:t>國立暨南國際大學經濟系助理教授
</w:t>
          <w:br/>
          <w:t>未來願景：
</w:t>
          <w:br/>
          <w:t>整合系上老師學術專長組成環境永續及健康經濟的研究團隊，舉辦相關研究工作坊以及研討會以增進研究團隊的學術量能。鼓勵系上老師進行教學創新，讓學生有更多計畫導向或是問題導向的實作機會，以促進學生學習興趣以及問題解決能力。此外，希望尋求產學合作提供學生實習的管道，培養學生進入職場應有的態度及技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50592" cy="3236976"/>
              <wp:effectExtent l="0" t="0" r="0" b="0"/>
              <wp:docPr id="1" name="IMG_be98e4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5beea29e-ba7f-44dd-a12b-36d752e313f7.jpg"/>
                      <pic:cNvPicPr/>
                    </pic:nvPicPr>
                    <pic:blipFill>
                      <a:blip xmlns:r="http://schemas.openxmlformats.org/officeDocument/2006/relationships" r:embed="R9e50febba0114c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0592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50febba0114c8b" /></Relationships>
</file>