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e1d7812fc45b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1130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住輔組辦二手市集 促物資循環再利用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戴瑜霈淡水校園報導】「自己的舊愛也能是他人的新歡」，新北市政府環境保護局、本校環安中心及住宿輔導組合作，10月8日在松濤四館塑木平臺聯合辦理「打包回憶二手市集」校園二手物義賣活動，希望推廣二手物資的循環再利用，讓物品都能發揮最大價值，免於直接被丟棄的命運。逾50位同學參與活動，共計募集71件物品。
</w:t>
          <w:br/>
          <w:t>住輔組組長張文馨說明，10月4日至7日為二手物募集週，許多松濤館住宿生紛紛在這一週整理寢室內的雜物，將自身覺得「還可以使用，但已經沒有需求」的物品蒐集起來，10月8日送至二手市集提供義賣，一件二手物品依照新舊程度可換取一張以上的連鎖超商50元商品卡。
</w:t>
          <w:br/>
          <w:t>現場工作人員張清榮表示，這次募集的物品以生活收納和小型家電類居多，「光是早上就賣出四、五台電風扇」，活動原是規劃在今年6月舉行，一來能幫助畢業生解決住宿和租屋行李的搬運問題，再者可以讓有需求的同學，以最便宜的價格換取物品，間接達成二手物資再利用的美德，可惜因疫情中斷實體上課，只好延至本月舉辦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1504"/>
              <wp:effectExtent l="0" t="0" r="0" b="0"/>
              <wp:docPr id="1" name="IMG_2730f5c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10/m\3229cbf3-a567-4130-bf1a-29c9133685c2.jpg"/>
                      <pic:cNvPicPr/>
                    </pic:nvPicPr>
                    <pic:blipFill>
                      <a:blip xmlns:r="http://schemas.openxmlformats.org/officeDocument/2006/relationships" r:embed="Reb3e057714b44f2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15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b3e057714b44f24" /></Relationships>
</file>