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f9e089bc74c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戰略所辦AI電腦決策模擬運用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【記者朱映嫻淡水校園報導】國際事務與戰略研究所於10月20日舉辦「AI與國際關係研究的整合與實踐」教師社群研習活動，邀請台灣戰略學會副秘書長常漢青與近20位教師分享「AI電腦決策模擬與實際運用」。
</w:t>
          <w:br/>
          <w:t>常漢青以英國政府首席科學顧問Mark Walport說過的「如果數據是燃料，人工智慧就是數字革命的引擎。」為開場，說明大數據對人工智慧的重要性，並以相關案例說明如何透過演算法協助政策規劃與研擬，他解釋，兵棋推演是用於不知道如何應對不確定複雜局勢，因此是依照假設事實做推論，進行決策模擬以尋求解決方案，通常在臺灣兵棋推演會採用「討論式」（seminar game）、輸入確定規則，再由系統、電腦自行運算的「系統式」（system game），因此可以以過去案例進行分析，幫助決策者運用現有局勢作出最好的判斷。常漢青提到，人工智慧是運用電腦程式模擬人類的行為，包含推理決策、理解學習、動作控制等行為，AI與機器學習雖已蔚為主流，也可協助運用於複雜的政策判斷，但仍無法完全取代意識型態等非理性情感需求，決策者在進行決策時仍須考量非理性因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d5dd1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5518a409-270d-4de8-af5c-328362ea82ca.jpg"/>
                      <pic:cNvPicPr/>
                    </pic:nvPicPr>
                    <pic:blipFill>
                      <a:blip xmlns:r="http://schemas.openxmlformats.org/officeDocument/2006/relationships" r:embed="Re6a264c832814a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a264c832814a87" /></Relationships>
</file>