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626f948a8947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【人物短波】藍如瑛 陳國彰 基隆現身說法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傳系校友藍如瑛與資工系兼任助理教授陳國彰，將於10月30日下午1時至3時，受本校基隆市校友會會長邱孝賢邀請，擔任「知識饗宴系列講座」主講，藍如瑛曾擔任商業週刊廣電小組節目主持人、工業技術研究院產業學院專案經理等職務，現擔任企業共通核心職能及大學就業學程講師，本次將透過《職涯勝經》一書分享轉職經歷，讓轉職者做一行像一行；而陳國彰則透過《視線變遠見》一書，以自身專長與經驗，說明如何運用系統化思維，打造網路世代行銷，迎合時代趨勢，抓住現代人的目光。（文／張容慈）</w:t>
          <w:br/>
        </w:r>
      </w:r>
    </w:p>
  </w:body>
</w:document>
</file>