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5c0829bc944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無人認領遺失物 義賣做公益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學務處生活輔導組10月20至21日，在商管大樓4樓學生聯合服務台前舉辦「淡水校園無人認領遺失物義賣活動」，將軍訓室遺失管理中心已存放半年以上，仍無人認領的遺失物品進行義賣，物盡其用之餘，也讓學生以低廉的價格購買自己所需物品，如：文具、資料夾、書籍、隨身碟等，今年較特殊的義賣品為卡式爐及學士服，現場氣氛熱絡，學生們熱烈響應義賣活動。 
</w:t>
          <w:br/>
          <w:t>承辦人生輔組教官胡智卿提醒，同學應在自身物品上粘貼姓名條等助於辨認身分的標籤，以便生輔組和軍訓室能協助物歸原主。這兩天義賣所得共計2萬1,167元，將全數捐入本校友愛互助基金，用於學生緊急事故、慰問金等，感謝大家熱情參與。
</w:t>
          <w:br/>
          <w:t>現場購買的黃同學表示，原本擔心這些義賣品會是他人的重要物品，所以有些不安，但在詢問後了解這些都已遺失超過半年時間，才放心挑選購買。大傳三盧慧珊分享，這活動很有意義，不浪費資源、能為學生省錢，又能將義賣所得捐做公益，真是一舉三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831fd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8b26fcfd-39c9-4ab3-b1fb-be156d26d7c4.jpg"/>
                      <pic:cNvPicPr/>
                    </pic:nvPicPr>
                    <pic:blipFill>
                      <a:blip xmlns:r="http://schemas.openxmlformats.org/officeDocument/2006/relationships" r:embed="R003db4f06bdd42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3db4f06bdd425c" /></Relationships>
</file>