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812683147496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1131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善用PPT + iClass 張瑄淩全英語教學Hold得好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【記者鍾子靖淡水校園報導】教發中心10月26日舉辦全英語課程觀課交流，邀請財金系助理教授張瑄凌開放「財務風險控管」課程，共10名教師參與。
</w:t>
          <w:br/>
          <w:t>張瑄凌主要以簡報向同學講述教學內容，文字使用不多，大多以圖表輔助讓同學容易理解，課程內容中大量專有名詞的運用，為了讓同學更明白使用方式，張瑄凌會先按簡報上的定義唸過一次，再引用貨幣金融及股票市場作為例子向同學解釋實際使用的場景。
</w:t>
          <w:br/>
          <w:t>為了抓住學生的注意力，張瑄凌在簡報使用以外，也善用iClass作為跟同學互動的方式，她會在每一段的課程講解後，開放iClass問答題測試，除了讓學生多思考課程內容，老師也可從學生答對與否來掌握他們對於課程內容的理解程度。
</w:t>
          <w:br/>
          <w:t>參與觀課的國際事務副校長王高成表示，英語對於財金系來說十分重要，對於教師本身的英語能力要求則會更高，「張老師做了很多課程上的準備，不論是簡報內容還是使用iClass互動都可以看出用心，是全英語教育的良好示範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1b0b74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10/m\7f690842-6174-4d4c-9490-4759cd52f1e5.jpg"/>
                      <pic:cNvPicPr/>
                    </pic:nvPicPr>
                    <pic:blipFill>
                      <a:blip xmlns:r="http://schemas.openxmlformats.org/officeDocument/2006/relationships" r:embed="R5d44db9e3197403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d44db9e31974036" /></Relationships>
</file>