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d63f5fd42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魏世杰教你用AI寫小說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10月29日下午1時在AI創智學院之實境場域智慧教室4.0，日文系舉辦「SDGs架構下之AI創新外語教學與研究」研習活動，邀請資管系副教授魏世杰介紹「AI寫小說」，現場16名、線上7人教師共同參與。
</w:t>
          <w:br/>
          <w:t>魏世杰先向大家介紹如何運用AI小說寫小說的技術，他說明，主要是運用Word2Vec、BERT的模型，透過學習大量文本資料讓AI利用神經網路推算出適合的文字運用、句子的連接度和關聯性，也運用GPT-2功能從前文生成下一段句子，來使AI創作作品，讓使用AI創作的作家帶來非常便利及人性化的技術。
</w:t>
          <w:br/>
          <w:t>說明過後，魏世杰帶領大家進行實作，說明如何運用生成詞和關鍵字產生具未來意象的小說，及利用BERT及GPT-2生成候選句來創作自我風格之作品，他提供〈Hoshi（星星）〉一文讓與會者進行練習，讓大家運用AI技術享受用AI寫小說的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cea1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c052f4ab-77da-40cf-9edf-5b8c8c46c1cf.jpg"/>
                      <pic:cNvPicPr/>
                    </pic:nvPicPr>
                    <pic:blipFill>
                      <a:blip xmlns:r="http://schemas.openxmlformats.org/officeDocument/2006/relationships" r:embed="R0d04296b625642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04296b6256427c" /></Relationships>
</file>