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bde60056043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淡江菁英第35屆金鷹獎得主專訪-東海大學董事林稟彬 善用專長得貴人相助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第35屆金鷹獎特刊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專訪】本校化學系博士班校友林稟彬是土生土長的基隆人，父親兄弟三人共同於基隆經營印刷店，包括堂兄弟姐妹共有30人一起作息飯食，他說：「窮小孩從小提早社會化，人際關係良好，我認真盡職，能走到今天，這一生得到許多貴人幫助。」
</w:t>
          <w:br/>
          <w:t>大學時代他設定目標一定要達成：「精通英語、打工賺取生活費，絕對不花時間交女朋友。」1970年9月入學臺中東海大學化學系時，卻跨領域修習了四年英文系的課，每天一睜眼就背誦英文字典、聽ICRT廣播，一說中文就馬上想英語應該如何說？皇天不負苦心人，真的練成了用英語思考、辯論、即席演講、與外籍教師對答如流、擔任同步中英口譯員。林稟彬打工賺取生活費、擔任家教、到外籍教師家裡baby sitter、當外籍傳教士之口譯員，還批貨在校園賣書，其中作家沈櫻女士翻譯諾貝爾文學獎赫曼赫塞的「流浪者之歌」賣得最好，從此發現自己有行銷溝通能力。
</w:t>
          <w:br/>
          <w:t>
</w:t>
          <w:br/>
          <w:t>畢業遇經濟蕭條　從基層做起
</w:t>
          <w:br/>
          <w:t>林稟彬在大學畢業後抽到金門前線當大專兵，適逢先總統蔣公仙逝（1975年4月5日），局勢緊張，每天24小時都有部隊環島行軍，因為和對岸互相砲擊，金防砲碉堡經常上演四級大地震；度過了兩年盡忠職守、視死如歸「與島共存亡」之戰地生活。因為擔任莒光週政治教官巡迴演講，卓越表現，榮獲金防部頒發「金門防區有功官兵」獎章，返臺接受公開表揚，並受邀參觀十大建設。
</w:t>
          <w:br/>
          <w:t>戰地退伍後正逢全球石油危機，經濟蕭條，失業半年，他找到了美國西雅圖Panlabs Inc.在臺北市的汎球藥理研究所（員工200多位）擔任洗試管瓶子、清理實驗動物屍體之基層工作兩年，而後由於吃苦耐勞和卓越的英語能力，在1986年奉派至德國百靈佳大藥廠學習藥物研發與生物科技。
</w:t>
          <w:br/>
          <w:t>
</w:t>
          <w:br/>
          <w:t>博士班挑燈夜戰　認真鑽研發表期刊
</w:t>
          <w:br/>
          <w:t>在德國藥廠受訓結束回臺後，進入本校化學系博士班進修，指導教授恩師林雲山時任校長，邀請到日本東北大學野副鐡男（Prof.Tetsuo Nozoe）院士駐校指導，當時創辦人張建邦博士路過化學館，發現化學實驗室每晚燈火通明挑燈夜戰，於是大力投資化學系，購置了國立大學都沒有的新型貴重儀器，林稟彬認真鑽研，合成23個新薁類化物，並運用這些精密儀器逐一解出其化學結構式，以本校化學系博士生名義發表於國際學術期刊論文多達10篇。
</w:t>
          <w:br/>
          <w:t>畢業後因化學博士學位和外語溝通能力，被美國西雅圖總公司指派負責國際合作藥物的開發業務。碰巧這期間遇見許多位日本著名大藥廠部長級人物，居然都是野副鐡男教授東北大學的學生，讓他業務推展順利，林稟彬自認一生得到許多貴人相助，所以「凡事謝恩，心懷與人為善。」
</w:t>
          <w:br/>
          <w:t>在博士班畢業7年後，林稟彬被北美最大生技創投公司加拿大MDS Capital Corp.網羅，擔任駐臺代表，負責生技創投業務，開啟了財務投資的下半場人生。曾在臺灣募集到新臺幣12億元投資生技產業，還受到《商業週刊》重視被訪談報導。他募款投資上百家海內外生技公司，提供資金、人才技術，讓公司成功上市，並促成許多專利醫藥產品、專利醫材問市，對今日臺灣生技產業蓬勃發展貢獻心力。
</w:t>
          <w:br/>
          <w:t>林稟彬自認他的天職：「肯為別人打傘，為我所接觸的人或海內外生技公司創造價值。」「我不問自己有多成功，只問幫助過多少人成功。」也為當時尚未返國服務的某位院士在美國的生技公司，於一個月內成功私募美金1,450萬（當時匯率近新台幣5億元），半年後在Nasdaq成功掛牌上市。
</w:t>
          <w:br/>
          <w:t>
</w:t>
          <w:br/>
          <w:t>卓越英語能力　任國際演講會在臺總會長
</w:t>
          <w:br/>
          <w:t>因他具備卓越英語演講能力，在經營管理國際社團上表現卓越，1981年參加非營利社團「台北國際英語演講會（Taipei Toastmasters Club）」，在台北聯勤外事俱樂部固定午餐聚會，來自20多個不同國家之40多位精英會員輪流做英語演講，卡內基訓練即是從這個組織自立門戶出去營利訓練演講。1984年林稟彬被選為台北國際英語演講會會長，是最感榮幸的一件事。
</w:t>
          <w:br/>
          <w:t>隨時注重儀容，衣著得體、工作認真的林稟彬，2001年又當選世界國際英語演講會「Toastmasters International」（遍布全球143國）在中華民國的全國總會長暨內政部「社團法人中華民國國際演講協會」理事長（2001年至2002年），致力推廣溝通與領導，開拓創立15個英語演講新分會，獲得美國總會認證。1996年和1997年曾兩度接受日本總會邀請，擔任日本全國英語演講比賽評審，卓越表現獲得美國總會頒發獎牌，表揚其為傑出國際社團經營領導人。
</w:t>
          <w:br/>
          <w:t>林稟彬也是資深中英同步口譯員，抓住機會展現其專業英語能力，曾應聘至韓國首爾，擔任國際醫學研討會同步口譯員。也在元智大學企管系兼任助理教授，開設「高科技行銷」課程：長庚大學醫管系、通識中心開設「生技產業之認識與經營」課程。他曾任星中臺北仁愛教會長老，建設非營利的松年大學，促進社區老人福祉。林稟彬夫人一樣優秀，為日本國立神戶大學醫學博士，在臺大任教，兒子現任臺大醫院外科醫師，正在第一線辛苦對抗COVID-19疫情。
</w:t>
          <w:br/>
          <w:t>現在，林稟彬已連續兩屆高票當選東海大學董事會董事（2015年至2022年），期間表現卓越，善用其國際財務投資理財能力，制定「剩餘款投資辦法」，得到教育部核准，於2020年元月起投資臺灣上市股票，2021年4月30日經會計師查核，本金7億元已獲利3.22億元，投報率達46％，協助解決私校少子化未來可能產生的財務問題。
</w:t>
          <w:br/>
          <w:t>林稟彬非常懷念在淡江就學時的一切學習，與師生們相處融洽有情，他想對淡江學弟妹說：「樸實剛毅，努力不懈，終身學習，平安喜樂。」因為「母校惠我良多，衷心感激，也終身感恩。」欣逢71週年校慶，他祝賀母校生日快樂，校運昌隆，年年人才輩出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86784" cy="4876800"/>
              <wp:effectExtent l="0" t="0" r="0" b="0"/>
              <wp:docPr id="1" name="IMG_c9c65d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38cbbfb-d745-4004-b06c-d0eff87022d5.jpg"/>
                      <pic:cNvPicPr/>
                    </pic:nvPicPr>
                    <pic:blipFill>
                      <a:blip xmlns:r="http://schemas.openxmlformats.org/officeDocument/2006/relationships" r:embed="R8fde128d02a44e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867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de128d02a44e4c" /></Relationships>
</file>