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bac6abf1d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秉持著「愛的教育、鐵的紀律」，不放棄任何一個學生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【記者陳雅韻專訪】教室外一群英文系的學生正搖頭晃腦念念有詞，猛背生字和句型，因為下一堂課就是英文系副教授郭岱宗的課了。
</w:t>
          <w:br/>
          <w:t>
</w:t>
          <w:br/>
          <w:t>　上郭岱宗老師的課，一定要有充分的複習和預習，才能通過她嚴格的聽說讀寫要求，考生字或句子時，不但要求速度，更要求漂亮的腔調，若沒通過她的標準，她總是叮嚀說：「要用功喔！」在淡江任教十四年的她，一貫秉持著「愛的教育、鐵的紀律」，的確，許多學生都說上她的課都會很緊張。
</w:t>
          <w:br/>
          <w:t>
</w:t>
          <w:br/>
          <w:t>　喜歡接觸各國文化的郭岱宗，從淡江英語系畢業後，進入歐研所碩士班與美研所博士班就讀，母親也是淡江中文系畢業，姊姊郭岱君教授目前也在美研所任教，一家人與淡江可謂淵源深厚，也由於中文系的母親調教，特別要求她清楚的發音，中學時代，郭岱宗喜歡以中英文交錯來寫日記，讓中英文兩種語言能流利地轉換，哼哼唱唱英文歌也是她的興趣，高中時就曾幫唱片公司翻譯西洋歌曲歌詞，「在Free China Journal任編輯時，讓我在英文領域獲益最多」她說，第一份工作，讓她培養尖銳的判斷力，從修改英文新聞稿與中外人士的投稿作品，養成了她對英文的高水準要求。
</w:t>
          <w:br/>
          <w:t>
</w:t>
          <w:br/>
          <w:t>　郭岱宗表示，學習英文最重要的即是聽說讀寫均衡，常常有學生抱怨沒有環境練習，但她認為環境要自己創造，同學間可以互相練習，且應克服心理障礙說英文，不卑不亢。
</w:t>
          <w:br/>
          <w:t>
</w:t>
          <w:br/>
          <w:t>　從事英語教學後，她一直希望台灣學生的英文，能像&amp;quot;native speaker&amp;quot;一樣，最後終於研究出最簡單的方法，即是在句子中找重要的字，將音調揚高，如波形高低起伏圓滑地唸出，在課堂中總是一一糾正指導，看到學生認真的學習，她常掛著滿滿的笑意說：「你們好乖，都好用功！」學生對她而言，是她的孩子，她說：「每個學生我都幫，沒有放棄任何一個人。」
</w:t>
          <w:br/>
          <w:t>
</w:t>
          <w:br/>
          <w:t>　郭岱宗說：「導師工作和教學工作是一樣重要的。」目前任英文系一年級導師的她，學生的服務課程就是談心時間，她總是找每一位同學聊天，了解學生的生活情況；傍晚時也會到學生宿舍，找同學們抬槓；學生的感情問題，分手談判前，都找郭老師諮詢，「有時候真的會擔心到睡不著。」她說。而有經濟上壓力的同學，她也幫忙找打工機會，連她家中的電話號碼，還是親自到電信局去挑選一個好記又順口的，方便學生call in。
</w:t>
          <w:br/>
          <w:t>
</w:t>
          <w:br/>
          <w:t>　身為虔誠的基督徒，郭岱宗時時刻刻自我期許，認識耶穌的平安喜樂和良善，將快樂帶給大家，看到學生經歷二堂課的英文磨練，她又領著學生唱著快樂的音符，一首真善美&amp;quot; Doe, a deer, a female deer. Ray, a drop of golden sun. Me, a name I call myself.&amp;quot; 就一直接力唱下去。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774192"/>
              <wp:effectExtent l="0" t="0" r="0" b="0"/>
              <wp:docPr id="1" name="IMG_d3db6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9/m\cb949cc9-1948-4ece-987e-a0c1e07622fd.jpg"/>
                      <pic:cNvPicPr/>
                    </pic:nvPicPr>
                    <pic:blipFill>
                      <a:blip xmlns:r="http://schemas.openxmlformats.org/officeDocument/2006/relationships" r:embed="Rab81de86b325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81de86b3254ca0" /></Relationships>
</file>