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354c42ccd41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棕髮少女　?謝明杰（英三D）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煙雨濛濛　 異鄉遊子心中
</w:t>
          <w:br/>
          <w:t>
</w:t>
          <w:br/>
          <w:t>　生命旋律的優雅是首如歌行板
</w:t>
          <w:br/>
          <w:t>
</w:t>
          <w:br/>
          <w:t>　成群女孩嬉鬧在音符之間
</w:t>
          <w:br/>
          <w:t>
</w:t>
          <w:br/>
          <w:t>　甜的苦的交織一起
</w:t>
          <w:br/>
          <w:t>
</w:t>
          <w:br/>
          <w:t>　杯裡漩渦輕盈妙舞
</w:t>
          <w:br/>
          <w:t>
</w:t>
          <w:br/>
          <w:t>　當黑鍵與白鍵升降時溜走
</w:t>
          <w:br/>
          <w:t>
</w:t>
          <w:br/>
          <w:t>　而我愛上了其中一位
</w:t>
          <w:br/>
          <w:t>
</w:t>
          <w:br/>
          <w:t>　曾經在唇舌之際留我香濃回憶
</w:t>
          <w:br/>
          <w:t>
</w:t>
          <w:br/>
          <w:t>　噢！棕髮少女，妳的名字是Lavazza</w:t>
          <w:br/>
        </w:r>
      </w:r>
    </w:p>
  </w:body>
</w:document>
</file>