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c7fbef57214b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大傳四黃馨誼獲王惕吾新聞獎學金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汪姵萱淡水校園報導】大傳四黃馨誼12月5日獲頒110年「王惕吾先生新聞獎學金」，此次全臺各大學院校共24位學生獲獎。黃馨誼說，在撰寫參賽文章時，希望對循環經濟的想法和實際作為建議能被看見。「一直以來關注環境議題，也落實到日常生活習慣當中，希望以自己的實踐力量影響別人。」
</w:t>
          <w:br/>
          <w:t>由聯合報系文化基金會主辦的王惕吾先生新聞獎學金，為培育及獎助對新聞傳播事業發展，有創新理念的優秀學生，黃馨誼選擇撰寫近兩年，因疫情而愈趨嚴重的外送包裝垃圾問題，「我覺得在八百字內要把所有重點交代清楚是個困難，但經過不斷修改後，發現在一定字數內，邏輯清晰且流暢簡潔的表達主旨，是我此次最大的收穫。」她特別感謝大傳系助理教授馬雨沛提供實用且精闢的建議，一語點醒原本卡關已久的她。 
</w:t>
          <w:br/>
          <w:t>對於此次得獎心得，黃馨誼除了開心能被肯定，更感謝自己當初有下工夫好好做這件事。「看到親身實踐的永續行為，能夠慢慢影響身邊的人，是我覺得很感動的一件事，雖然我的力量很小，但加上其他人的力量，我相信改變現況不再只是口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dbe21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6a2c019a-dbd6-4315-a460-b1b00cbd33f0.jpeg"/>
                      <pic:cNvPicPr/>
                    </pic:nvPicPr>
                    <pic:blipFill>
                      <a:blip xmlns:r="http://schemas.openxmlformats.org/officeDocument/2006/relationships" r:embed="Rfb892fc656324c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b892fc656324cdd" /></Relationships>
</file>