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add4325eb49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華碩雲端訪AI創智學院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華碩雲端股份有限公司副總經理陳俊傑、商務開發協理田啓新於12月6日下午2時參訪AI創智學院，由工學院暨AI創智學院院長李宗翰主持、研究助理張瑞麟、專業技術人員邱旻璋、李明國導覽「魔鏡之旅」、「職涯導航」、「Q/A互動」、「虛實混搭」，以及「實作體驗室」相關AI技術應用，除了介紹AI創智學院，並體驗AI創智學院實境場域相關設施，研發長楊立人、學務長武士戎也出席參與。
</w:t>
          <w:br/>
          <w:t>陳俊傑和田啓新對「虛實混搭」印象深刻，並且實際戴上MR裝置，體驗醫療、機器操作等混合實境相關應用。在交流會議上，雙方討論智慧醫療、智慧交通、ESG、數位內容等方面的看法和建議。陳俊傑稱許本校在研發和實務上的具體表現，並表示，期望透過共同合作方式，讓關渡與淡海地區能緊密結合，可以計畫委託方式進行相關合作。李宗翰表示樂見其成，可針對計畫內容進一步討論，希望能促進最佳合作方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51760"/>
              <wp:effectExtent l="0" t="0" r="0" b="0"/>
              <wp:docPr id="1" name="IMG_eb79cc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9d0a682-ac07-4a3e-b804-04ccc0550838.jpg"/>
                      <pic:cNvPicPr/>
                    </pic:nvPicPr>
                    <pic:blipFill>
                      <a:blip xmlns:r="http://schemas.openxmlformats.org/officeDocument/2006/relationships" r:embed="R2bcfe408b78f46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51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cfe408b78f4671" /></Relationships>
</file>