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5a888223a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水上救生社衝浪後淨灘 訓練不忘守護環境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【記者謝采宜淡水校園報導】為了讓社員們學習基本的水上救生概念、累積相關經歷，並且增進社員間感情，水上救生社12月11日上午10時舉辦衝浪活動，地點就在北海岸最知名的衝浪天堂—中角灣。
</w:t>
          <w:br/>
          <w:t>在抵達金山中角灣後，大家先備齊活動所需的衝浪板、防寒衣、墊子、陽傘等，因為天氣因素難預測，先由兩位熟練衝浪的學長教導社員們衝浪的基本技巧，以及必須注意的安全事項。衝浪結束後，接著進行淨灘活動，透過淨灘，還給海灘乾淨的面貌，並且達到一同守護環境的教育目的。
</w:t>
          <w:br/>
          <w:t>社員們對於本次的活動都給予良好的回饋，大大鼓舞了幹部們持續舉辦攀岩、野溪、以及溫泉等相關水上救生活動的動力，活動最後安排到金山老街走走，讓社員們從中培養情誼及凝聚社團向心力。
</w:t>
          <w:br/>
          <w:t>社長、水環三陳俊愷表示，活動過程中能感受到社員們很享受於水上活動，幹部們也在籌辦過程學習到緊急處理及臨機應變的重要、溝通的技巧、以及解決問體的方法，歡迎有興趣的朋友們一起加入水上救生社這個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b1d43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54af549-283b-40e8-82e1-dfee69357362.jpg"/>
                      <pic:cNvPicPr/>
                    </pic:nvPicPr>
                    <pic:blipFill>
                      <a:blip xmlns:r="http://schemas.openxmlformats.org/officeDocument/2006/relationships" r:embed="R9e4b0ea7864846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4b0ea7864846fe" /></Relationships>
</file>