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06e9084c341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張烽益解析青貧世代如何翻轉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【記者黃偉淡水校園報導】「身處青貧世代該如何是好？」TEDxTKU工作坊12月18日下午1時在覺軒花園，以「最長的捷徑Longest Shortcut」為主題，舉辦演講、展板互動、遊戲關卡等活動，並邀請台灣勞動與社會政策研究協會執行長張烽益演講「青年貧窮的困境與出路」，解析青年貧窮的發展脈絡與社會現象，並分享青年如何從自身做起改善現況，吸引逾50位學生到場參與。
</w:t>
          <w:br/>
          <w:t>首先，透過RPG角色扮演遊戲模擬人生道路，讓參與者體驗畢業後要面臨的抉擇，進而思考青年貧窮需要面對的問題，接著張烽益說明青年貧窮是來自於代工的血汗經濟，隨著經濟發展與薪資成長逐漸脫鉤，臺灣生產便宜的出口產品時，物價卻越來越貴，導致臺灣青年「低薪」、「過勞」的現象，也造成「非典型雇用的興起」，因為勞工互助能力低落和人口老化，又進一步惡化青年貧窮的狀況，他指出，「青年貧窮是大環境的問題，我們可以透過穩固勞資協商關係、拒絕企業壓低勞動成本等方式來改善。」
</w:t>
          <w:br/>
          <w:t>接著，以圓桌討論「社會現象」、「社會問題」和「政府補助」三大議題，「社會現象」藉由青年貧窮發想十個關鍵字，讓參與者分享關鍵字背後所帶來的現象與意涵；「社會問題」是透過青年在職場生存會面臨的問題，探討解決方案；最後，「政府補助」則介紹現今政府所提供的補助與申請方式。
</w:t>
          <w:br/>
          <w:t>策展人、大傳三廖于涵說明，舉辦此活動是想讓同學們了解現在的青年所要面臨的狀況，尤其是經濟壓力，例如學貸和很多事情的抉擇都需考量預算，希望透過這些多元的活動，大家彼此討論交流，進而理解未來將面對怎樣的困境，並試著探討解決之道。
</w:t>
          <w:br/>
          <w:t>參與者、企管系校友許程閔表示，演講中提及「平等跟自由是矛盾的」，這句話很值得反思，民主社會在追求自由時，往往影響到平等的資源分配，若將社會福利做強制分配，就像「共產」的作風，會失去民主自由的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a105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4a4bd5fb-1751-4426-9cb8-a4b1d750c148.jpg"/>
                      <pic:cNvPicPr/>
                    </pic:nvPicPr>
                    <pic:blipFill>
                      <a:blip xmlns:r="http://schemas.openxmlformats.org/officeDocument/2006/relationships" r:embed="R79af126e931945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bb40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1792ff0-062e-4e0e-b396-1c2680c473cd.jpg"/>
                      <pic:cNvPicPr/>
                    </pic:nvPicPr>
                    <pic:blipFill>
                      <a:blip xmlns:r="http://schemas.openxmlformats.org/officeDocument/2006/relationships" r:embed="Rcb15c7b649e640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af126e931945d1" /><Relationship Type="http://schemas.openxmlformats.org/officeDocument/2006/relationships/image" Target="/media/image2.bin" Id="Rcb15c7b649e64069" /></Relationships>
</file>