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60707565f44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Clever Go launched 2 apps that _____ drivers find the nearest parking space easily.
</w:t>
          <w:br/>
          <w:t>(A) lets (B) had been let (C) are letting (D) would let
</w:t>
          <w:br/>
          <w:t>2. This week’s discussion _____ an intern who wanted to know more about what works best for small businesses.
</w:t>
          <w:br/>
          <w:t>(A) will suggest (B) is suggestive that (C) was suggested by (D) have suggestions on
</w:t>
          <w:br/>
          <w:t>3. _____ at Seed Island has increased by 30% over the past six months.
</w:t>
          <w:br/>
          <w:t>(A) Attendee (B) Attendance (C) Attending (D) Attendant
</w:t>
          <w:br/>
          <w:t>4. Certain foods that take a _____ long time to cook grill faster and better with the lid on.
</w:t>
          <w:br/>
          <w:t>(A) related (B) relatively (C) relationship (D) relational
</w:t>
          <w:br/>
          <w:t>5. According to Dr. Sasaki’s research, _____ a boy gets, the worse he tends to do on his academic work.
</w:t>
          <w:br/>
          <w:t>(A) how popular (B) as popular as (C) less popular than (D) the more popular
</w:t>
          <w:br/>
          <w:t>
</w:t>
          <w:br/>
          <w:t>解析
</w:t>
          <w:br/>
          <w:t>1.【答案】(D)，本句時態為過去簡單式。
</w:t>
          <w:br/>
          <w:t>2.【答案】(C)，被動句，這禮拜的討論議題是「被一位實習生建議的」。
</w:t>
          <w:br/>
          <w:t>3.【答案】(B)，(A)出席者(B)出席人數(C)動名詞，出席(D)服務員。
</w:t>
          <w:br/>
          <w:t>4.【答案】(B)，(A) adj，有關的；(B) ADV，相對地；(C) N，關係；(D) ADJ，有關係的。
</w:t>
          <w:br/>
          <w:t>5.【答案】(D)，句型：the + adj比較級~，the + adj比較級~  越~ 越~。</w:t>
          <w:br/>
        </w:r>
      </w:r>
    </w:p>
  </w:body>
</w:document>
</file>