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4e66855764d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1.Mrs. de León requested that she _____ to work on Saturdays due to her religious beliefs.
</w:t>
          <w:br/>
          <w:t>(A) not be scheduled (B) is scheduling (C) never schedules (D) schedule
</w:t>
          <w:br/>
          <w:t>2.Dr. Watanabe specifically asked Nurse Aoki _____ here by 7 a.m.
</w:t>
          <w:br/>
          <w:t>(A) is (B) being (C) to be (D) would be
</w:t>
          <w:br/>
          <w:t>3.Sarah’s office is too small for her filing cabinet _____ desk chair.
</w:t>
          <w:br/>
          <w:t>(A) and (B) thus (C) nor (D) also
</w:t>
          <w:br/>
          <w:t>4.Please handle these chemical substances with _____. 
</w:t>
          <w:br/>
          <w:t>(A) careful (B) caring (C) carefree (D) care
</w:t>
          <w:br/>
          <w:t>5._____ our competitors, our store is open 24 hours a day for your convenience.
</w:t>
          <w:br/>
          <w:t>(A) Instead of (B) Rather than (C) Unlike (D) Similar
</w:t>
          <w:br/>
          <w:t>
</w:t>
          <w:br/>
          <w:t>【答案及解析】
</w:t>
          <w:br/>
          <w:t>1.【答案】(A)，[句型] Request that S + (should) + 原V；should省略，that引導的子句中，要用原型動詞。原句應為...she should not be scheduled to work on Saturdays。
</w:t>
          <w:br/>
          <w:t>2.【答案】(C)，[句型] Ask + 人 + to + 原V。
</w:t>
          <w:br/>
          <w:t>3.【答案】(A)，對等連接詞and連接filing cabinet跟desk chair。
</w:t>
          <w:br/>
          <w:t>4.【答案】(D)，[片語] with care = carefully。
</w:t>
          <w:br/>
          <w:t>5.【答案】(C)，【不像】我們的競爭者，意即「與我們的競爭者不同」。</w:t>
          <w:br/>
        </w:r>
      </w:r>
    </w:p>
  </w:body>
</w:document>
</file>