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9cfd9f838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英文系本週舉辦重點系所講座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【記者饒慧雯報導】英文系重點系所講座邀請美國哈佛大學博士許笛（Professor Xu Di），於本週二（五月一日）、三、四前來做三場英語教學方面學術專題演講及一場專題座談。
</w:t>
          <w:br/>
          <w:t>
</w:t>
          <w:br/>
          <w:t>　許笛為哈佛大學教育博士，現任教於美國西佛羅里達大學（University of West Florida）。他在英語教學領域有多年的教學與實務經驗，曾受哈佛教育研究中心之邀為訪問學者，並曾於八十七學年至高雄師範大學受邀做一學期的交換教授。
</w:t>
          <w:br/>
          <w:t>
</w:t>
          <w:br/>
          <w:t>　週二上午十時十分至十二時於驚聲國際會議廳主講「How Can We Speak English Fluently」（英語如何講得流利），週三上午十時十分至十二時於驚聲國際會議廳主講「The Importance of Reading and Some Helpful Strategies」（閱讀之重要性及其策略），週四上午十時十分至十二時於鍾靈中正堂主講「Writing in English」（英文寫作），下午二時至六時於驚聲701會議室，舉辦專題座談，題目為「How Can We Motivate Ourselves and Our Students to Study English」（如何提高英語學習之動機）。</w:t>
          <w:br/>
        </w:r>
      </w:r>
    </w:p>
  </w:body>
</w:document>
</file>