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5dcb8ede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蘇慶峰引導學生活用觀察與想像力進行創意插畫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通識與核心課程中心於4月14、21日在H103舉辦微學分「通識工作坊之生活美學系列」，本次邀請知名插畫藝術家蘇慶峰到校進行「創意插畫」教學，兩堂課逾20位學生參加。蘇慶峰擅長將生活常見的物體結合獨特的畫作風格，繪製各種類型的插畫作品，目前經營「MrSu-慶峰-插畫藝術」粉絲專頁。
</w:t>
          <w:br/>
          <w:t>課堂中，蘇慶峰介紹自身的畫作並說明如何運用自己的視角觀察世界，並將想像力融入於畫作中；他以變色龍和建築物件現場示範如何發揮想像力，將兩者相互結合，並運用水彩、色鉛筆、代針筆等繪畫媒材，來繪製展現自我的創意插畫。蘇慶峰詳細說明如何構圖、色鉛筆如何上色等繪畫技巧，讓在場學生發揮想像和創意，具體呈現在畫作中。課堂助教、資管碩一羅章丞分享，蘇老師為人親切教學很細膩，他的畫作很有趣精彩，讓參與的學生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722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879d8d92-8852-4f87-86f7-4028dc25bd5e.JPG"/>
                      <pic:cNvPicPr/>
                    </pic:nvPicPr>
                    <pic:blipFill>
                      <a:blip xmlns:r="http://schemas.openxmlformats.org/officeDocument/2006/relationships" r:embed="R8931eca9ec89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1eca9ec894996" /></Relationships>
</file>