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6078e8add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職場如戰場　企業不是職訓所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【記者鄭素卿報導】俗話說「職場如戰場」現今面對畢業、就業關口徘徊的你（妳）已經準備好接受挑戰了嗎？還是終日渾渾噩噩不知去向？
</w:t>
          <w:br/>
          <w:t>
</w:t>
          <w:br/>
          <w:t>　104人力銀行經理邱文仁說：「企業不是職場訓練所。」所以你在學生時代就應該多吸收專業知識。
</w:t>
          <w:br/>
          <w:t>
</w:t>
          <w:br/>
          <w:t>　台積電總經理曾繁城在接受遠見雜誌的採訪時則說，現在很多人進台積電，以為可以賺很多錢，這是錯誤的觀念，「台積電今天找你，是要你和我們一起合作，如果你有不足的地方，要趕快自我趕上，老闆沒有義務幫你訓練。」他說。
</w:t>
          <w:br/>
          <w:t>
</w:t>
          <w:br/>
          <w:t>　學生時代的你或許可以抱著聽聽、看看的心態到校外找個part－time的臨時打工，一旦出了校門，就是你為人生起跑的時候，輸人不輸陣，如何在一開始就贏在起跑點上？ 
</w:t>
          <w:br/>
          <w:t>
</w:t>
          <w:br/>
          <w:t>　西語系畢業，從未學過商的游標榮校友說，即使不是本科出身，「在學校時就應該充實自己。」
</w:t>
          <w:br/>
          <w:t>
</w:t>
          <w:br/>
          <w:t>　由此可知，不論你是電機系、土木系或是外文系，企業界是唯才是用，只要你肯努力充實自己，未來職場上一定有你的一片天。先鎖定目標，為自己先做一場職前訓練，請教該行前輩，上網查看最新趨勢，像一塊海棉吸水一樣的學習，才能踏出穩健的第一步。</w:t>
          <w:br/>
        </w:r>
      </w:r>
    </w:p>
  </w:body>
</w:document>
</file>