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0fb3b00c743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台灣新聞攝影大賽 大傳系友翁睿坤奪年度最佳新聞照片獎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本校大傳系校友、《鏡週刊》記者翁睿坤以〈花蓮太魯閣號出軌事件〉新聞照片，參加2022台灣新聞攝影大賽，4月30日公布同時榮獲最大獎「年度最佳新聞照片」與「突發新聞類」第一名，翁睿坤表示，得獎照片為太魯閣出軌事件後，隔天的招魂翻車現場，罹難者家屬撐著黑傘，拿著招魂旗互相攙扶行走，體現出事件發生後家屬的沉痛情緒。
</w:t>
          <w:br/>
          <w:t>翁睿坤分享，大學時參加淡江影像藝術工坊（暗房），曾以《北漂之後》獲2020台北國際攝影節「台灣攝影之星」優選，畢業後擔任新聞記者，由於以前拍攝的照片並非新聞攝影類型，花了一些時間瞭解新聞照片該如何呈現，之前未得過新聞攝影獎項，對於本次得獎感到意外驚喜。他認為：「拍攝新聞照片時，先了解事件的內容及前後發生的相關情況很重要，才能在拍攝現場快速抓出重點。」
</w:t>
          <w:br/>
          <w:t>他回憶當時被當時罹難者家屬的悲痛情緒影響，本來覺得不應該為了拍照打擾他們，儘管這張新聞照片是側面取景，可能罹難者家屬正面的照片更有張力，但還是在拿捏好距離的前提下完成工作。「當看到家屬拿著招魂旗移動的場景，覺得這個畫面就是我想要的。」即以側臉角度嘗試呈現現場氛圍。
</w:t>
          <w:br/>
          <w:t>翁睿坤覺得，在新聞現場能完成交辦的任務外，也能拍出自己想要的照片，是最寶貴的事，也是攝影記者能真正抓到好畫面的時候，翁睿坤以學長的角度，對淡江影像藝術工坊和想學習攝影的學弟妹說：「可能未來每個人的出路不一樣，如果真的喜歡攝影，就走出自己的路，不要去管其他人怎麼說。」他覺得如果限制太多，只會扼殺對攝影的熱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975d85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21c44d4-3887-4280-8e69-10272a7c0192.jpeg"/>
                      <pic:cNvPicPr/>
                    </pic:nvPicPr>
                    <pic:blipFill>
                      <a:blip xmlns:r="http://schemas.openxmlformats.org/officeDocument/2006/relationships" r:embed="R9f1d679f1fc544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06bc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69a87348-c61f-46e4-9bc7-60c061c0190e.jpeg"/>
                      <pic:cNvPicPr/>
                    </pic:nvPicPr>
                    <pic:blipFill>
                      <a:blip xmlns:r="http://schemas.openxmlformats.org/officeDocument/2006/relationships" r:embed="Re85250f677c54e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1d679f1fc544d3" /><Relationship Type="http://schemas.openxmlformats.org/officeDocument/2006/relationships/image" Target="/media/image2.bin" Id="Re85250f677c54eca" /></Relationships>
</file>