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f2081d60f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&amp;lt;&amp;lt;最動心的一刻&amp;gt;&amp;gt;：小忠　?精靈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那隻狗總是笑著。
</w:t>
          <w:br/>
          <w:t>
</w:t>
          <w:br/>
          <w:t>　我沒看過那樣的狗，渾身髒兮兮的，散發著臭味，常常被人打、被人趕，但是牠始終都是搖著尾巴，露出可愛的微笑。
</w:t>
          <w:br/>
          <w:t>
</w:t>
          <w:br/>
          <w:t>　我不懂那隻狗怎麼會在被打的遍體鱗傷後還向你搖著尾巴笑，但是我後來發現牠這招厲害，原來人不只伸手不打笑臉人，也成了伸手不打笑臉狗了。那幾個打他的肉販，現在都會扔剩下的便當給牠吃；其他愛趕牠的菜販阿婆們，會留點骨頭給給牠啃。
</w:t>
          <w:br/>
          <w:t>
</w:t>
          <w:br/>
          <w:t>　對牠最好的，應該就是菜市場裡賣抹布和香的阿忠了；他是殘障人士，雙腳，只能在地上爬，用所剩的手推著托車往前行；他對那隻狗實在是好的不得了，每次他好不容易扶著牆壁坐了起來要吃飯，竟然都和狗兒一人一半。
</w:t>
          <w:br/>
          <w:t>
</w:t>
          <w:br/>
          <w:t>　「我們一樣髒、一樣臭，一樣生活辛苦，但是牠比我幸運；」阿忠總是笑著摸摸狗兒說，「牠有手也有腳，比我幸運多了，不過我們還是難兄難弟對吧！小忠！？」
</w:t>
          <w:br/>
          <w:t>
</w:t>
          <w:br/>
          <w:t>　小忠是他幫它狗兒取的名字，每次他這樣一說，小忠會笑著汪汪幾聲應和。
</w:t>
          <w:br/>
          <w:t>
</w:t>
          <w:br/>
          <w:t>　聽得懂聽不懂，我們也不知道個所以然。
</w:t>
          <w:br/>
          <w:t>
</w:t>
          <w:br/>
          <w:t>　事情發生在一個突然傾盆大雨的天氣，十一點前還陽光普照，剎那間卻下起了大雨；我們四肢健全的人都來不及閃，更別說是阿忠了；他慢慢的爬著，往家的地方去。
</w:t>
          <w:br/>
          <w:t>
</w:t>
          <w:br/>
          <w:t>　這時，從別的地方來的人，他們是騎著摩托車來買菜；他們想飆騎而去，可那時阿忠偏偏正好要爬進對面的巷子裡，爭執與辱罵於焉開始。
</w:t>
          <w:br/>
          <w:t>
</w:t>
          <w:br/>
          <w:t>　男人不客氣的趕著阿忠，他催促著伴隨著鄙視的話語，還怪阿忠害他淋到雨了，大家先按兵不動，畢竟沒人想惹麻煩，後來，男人居然……把阿忠的拖車拉開，扔到另一頭去了。
</w:t>
          <w:br/>
          <w:t>
</w:t>
          <w:br/>
          <w:t>　這時候，忽的從一旁掠過一個影子，惡狠狠的咬住男人的手臂不放。
</w:t>
          <w:br/>
          <w:t>
</w:t>
          <w:br/>
          <w:t>　那是我第一次看到不笑的小忠，也是第一次……看到那麼勇敢的小忠。
</w:t>
          <w:br/>
          <w:t>
</w:t>
          <w:br/>
          <w:t>　你比他幸運，所以你要保護他，對吧？？
</w:t>
          <w:br/>
          <w:t>
</w:t>
          <w:br/>
          <w:t>　下著雨的菜市場裡，每個人的心裡都暖洋洋的。</w:t>
          <w:br/>
        </w:r>
      </w:r>
    </w:p>
  </w:body>
</w:document>
</file>