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fad19291d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1142B期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a951ae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20f6b9e-8621-4b98-8349-e0968b4b5603.jpg"/>
                      <pic:cNvPicPr/>
                    </pic:nvPicPr>
                    <pic:blipFill>
                      <a:blip xmlns:r="http://schemas.openxmlformats.org/officeDocument/2006/relationships" r:embed="R2543d6a6831746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b66ec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bf16825-262f-4022-8133-07fcedd15fde.jpg"/>
                      <pic:cNvPicPr/>
                    </pic:nvPicPr>
                    <pic:blipFill>
                      <a:blip xmlns:r="http://schemas.openxmlformats.org/officeDocument/2006/relationships" r:embed="Rab5b911c059848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f3fc33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96e5379-4be0-45a4-805b-0ee361f511f9.jpg"/>
                      <pic:cNvPicPr/>
                    </pic:nvPicPr>
                    <pic:blipFill>
                      <a:blip xmlns:r="http://schemas.openxmlformats.org/officeDocument/2006/relationships" r:embed="R90c0d5493a2f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45b05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3086e6c-5c7a-4dd6-991b-a68b0c11d020.jpg"/>
                      <pic:cNvPicPr/>
                    </pic:nvPicPr>
                    <pic:blipFill>
                      <a:blip xmlns:r="http://schemas.openxmlformats.org/officeDocument/2006/relationships" r:embed="Re2faa1a0e8b54d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43d6a68317460e" /><Relationship Type="http://schemas.openxmlformats.org/officeDocument/2006/relationships/image" Target="/media/image2.bin" Id="Rab5b911c059848da" /><Relationship Type="http://schemas.openxmlformats.org/officeDocument/2006/relationships/image" Target="/media/image3.bin" Id="R90c0d5493a2f4351" /><Relationship Type="http://schemas.openxmlformats.org/officeDocument/2006/relationships/image" Target="/media/image4.bin" Id="Re2faa1a0e8b54dc1" /></Relationships>
</file>