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c5426ac541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【賽博之窗】昔時雨風飄搖 今日平安順行 賽博頻道帶您體驗淡水輕軌藍海線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19世紀，國際衝突天下皸裂，世界秩序波瀾動盪。
</w:t>
          <w:br/>
          <w:t>昔時雨風飄搖 今日平安順行 賽博頻道帶您體驗淡水輕軌藍海線
</w:t>
          <w:br/>
          <w:t>映著朝霞晨光的淡水河面，浟湙瀲灩！這，是不是1884年10月8日，以強大軍力優勢準備登島的法軍目下所見景象？史冊記述著那日朝晨 9時，法軍滿載信心地自淡水沙崙外海登陸，由此開啟「滬尾戰役」序章。
</w:t>
          <w:br/>
          <w:t>
</w:t>
          <w:br/>
          <w:t>今時，淡海輕軌沿線的沙崙地區，乃是清法戰爭滬尾之役古戰場，現實與歷史在此交錯重疊融合。我沉浸在藍海線這處具文史意義場域，讀史稽昔尋幽訪古。那象徵法國國旗的藍白紅三色鋼管藝術裝置，羅列散布，直教人遙想八方皆來敵的 1884年……然，強勢壓境的法國海軍終究迷失於濱海黃槿、林投樹叢地況與阻礙中，彈盡藥絕。身陷彈藥用罊的窘迫困境，軍心豈不轉瞬潰堤渙散？！淡水告捷啊！
</w:t>
          <w:br/>
          <w:t>
</w:t>
          <w:br/>
          <w:t>謝天護佑，我腳下這片土地，正是史稱「淡水大捷」滬尾登陸戰疆場。它堆砌著先祖們流血拚命阻擊外侮、扛住家國平安的歷史印痕。百餘年時光雖已翻湧而去，此刻讀史，猶教我靈魂悸動、肅然起敬。
</w:t>
          <w:br/>
          <w:t>
</w:t>
          <w:br/>
          <w:t>搭乘輕軌列車，它飛馳滑行過海大站沙崙站漁人碼頭站，而交迭我心海的，卻是清法雙方槍礮船艦軍陣對峙的態勢、清軍部隊與居民齊心寶愛家園的樣況、敵我短兵相接，戰鬥猛烈的畫面。還有，還有各為其國捐軀的清法官兵，怎嘆「身既死兮神以靈」，青史碑下埋忠骨，誠願諸英魂雄魄御風飛行，各歸其家。
</w:t>
          <w:br/>
          <w:t>
</w:t>
          <w:br/>
          <w:t>潮漲浪高，嘯聲驚人。浪淘盡的，何止是千古風流人物！閒雲河影，物換星移，願您仍能記憶1884年那日恍如一夢的震天礮聲與嘶啞號角，祈禳不再有戰。賽博頻道渴望您為自己留下一段時光、離別現實中的紛擾。「美學補給站」專輯，只為您讀影說像，期盼您喜歡這集以「淡海輕軌・藍海線第一階段」為題的淡水影像；喜歡歲月慈悲的〈平安順行〉，歡迎點選連結觀賞：https://youtu.be/YSNq_0B_CBw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f4c6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300f134-fbbd-441d-b954-05d00b8fa1d9.PNG"/>
                      <pic:cNvPicPr/>
                    </pic:nvPicPr>
                    <pic:blipFill>
                      <a:blip xmlns:r="http://schemas.openxmlformats.org/officeDocument/2006/relationships" r:embed="Rf506c655e5d3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ce919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fc1770a-c63c-46f7-a402-45b53fee7961.PNG"/>
                      <pic:cNvPicPr/>
                    </pic:nvPicPr>
                    <pic:blipFill>
                      <a:blip xmlns:r="http://schemas.openxmlformats.org/officeDocument/2006/relationships" r:embed="Rd971a89e917a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06c655e5d34cea" /><Relationship Type="http://schemas.openxmlformats.org/officeDocument/2006/relationships/image" Target="/media/image2.bin" Id="Rd971a89e917a4cfe" /></Relationships>
</file>