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355fecb6b48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農情食課微學分課程 江舟航指導製作磅蛋糕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【林曉薇淡水報導】USR農情食課-無毒、有機印象淡水計畫5月20日上午10時在真理大學烘焙教室舉辦「馬偕醫師的美味餐桌—香草萊姆咖啡磅蛋糕」活動，由文青甜點師江舟航帶領大家製作，近20人參與。
</w:t>
          <w:br/>
          <w:t>江舟航首先講解並示範製作過程，首先將奶油和細砂糖以打蛋器打發直到呈現乳霜狀；接著分次將兩顆雞蛋加入乳霜中拌勻至完全吸收，再篩入麵粉拌勻；然後倒入濃縮咖啡液、咖啡酒及香草莢醬和麵糊拌勻；最後在磅蛋糕模具中鋪上烘焙紙並倒入面糊後，在表面撒上碎核桃，以攝氏180度烘烤10分鐘後，用刀子在蛋糕中間切一條線，再以攝氏170度烤30分鐘，出爐後放涼即可食用。
</w:t>
          <w:br/>
          <w:t>在學生們開始製作前，江舟航提醒製作過程需要注意事項，如烤箱要提前10分鐘預熱，不然會影響蛋糕的口感、從冰箱取出的鮮奶油可以先過熱水會比較好打發、攪拌過程中不把咖啡攪拌均勻的話可以做成大理石紋路的磅蛋糕等。之後學生們開始動手製作，老師在一旁給予適時的指點與協助，過程順利。蛋糕出爐後，教室由瀰漫著咖啡味的蛋糕香氣，所有學生臉上都掛著滿足的笑容。
</w:t>
          <w:br/>
          <w:t>資管三廖品鈞表示此活動CP值很高，老師的講解也清楚明瞭，咖啡和奶油融合其中，讓磅蛋糕的口味十分調和，之後有類似的活動還會再參與。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01696"/>
              <wp:effectExtent l="0" t="0" r="0" b="0"/>
              <wp:docPr id="1" name="IMG_50339d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2c7cf880-c82e-4358-a078-3715407c9c11.jpeg"/>
                      <pic:cNvPicPr/>
                    </pic:nvPicPr>
                    <pic:blipFill>
                      <a:blip xmlns:r="http://schemas.openxmlformats.org/officeDocument/2006/relationships" r:embed="Rc67f3ddf364543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01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7f3ddf364543c8" /></Relationships>
</file>