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d20434d364d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【多益大勝利】文／張淑芬（英文系助理教授）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Mr. Lee brought in several part-time workers to help with all the projects that we needed to get _____ by the end of the summer.
</w:t>
          <w:br/>
          <w:t>(A) done (B) over (C) used to (D) a job
</w:t>
          <w:br/>
          <w:t>2. Deodorants were first sold in the late 1800s, with antiperspirants following shortly _____.
</w:t>
          <w:br/>
          <w:t>(A) thereafter (B) behind bars (C) consequently (D) out of the blue
</w:t>
          <w:br/>
          <w:t>3. The next work of art for sale _____ one of the finest sculptures of its kind outside of China.
</w:t>
          <w:br/>
          <w:t>(A) will consider (B) were considering (C) has been considering (D) is considered
</w:t>
          <w:br/>
          <w:t>
</w:t>
          <w:br/>
          <w:t>【答案及解析】
</w:t>
          <w:br/>
          <w:t>1.【答案】(A)，原句應該是… we needed to get all the projects done …，而all the projects換成關係代名詞that往前移動。
</w:t>
          <w:br/>
          <w:t>2.【答案】(A)，(A)副詞，之後；(B)片語，坐牢；(C)副詞，因此；(D)片語，突然。Deodorant=除臭劑；antiperspirant=止汗劑。本句在講時間上的先後順序。
</w:t>
          <w:br/>
          <w:t>3.【答案】(D)，被動句型，表示「被認為」。</w:t>
          <w:br/>
        </w:r>
      </w:r>
    </w:p>
  </w:body>
</w:document>
</file>