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f2cc1364348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游藝於道 中文系舉辦第17屆文學與美學國際學術研討會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本校中文系於5月20日上午8時50分在淡水校園守謙會議中心HC305、HC306，舉行「第十七屆文學與美學—游藝於道國際學術研討會」，因疫情影響，開幕式採線上線下雙向進行，逾70位國內外學者共襄盛舉，該研討會每2年舉辦1次，34年來未曾間斷，已成為相關學者們甚為期待的盛會，創辦者現為臺大教授周志文依然到場參與，與國內外學者們交流，共發表24篇論文。
</w:t>
          <w:br/>
          <w:t>開幕式由文學院院長林呈蓉致詞表示，「游藝於道」取自《論語》的游於藝，「藝」連結本校基本八大素養中的「美學涵養」，且「文學與美學」更是中文系著重的教育目標及理念之一，雖疫情嚴峻，但中文系師生仍以平常心及不疾不徐的態度，舉辦這次的國際研討會，也預祝本次研討會能順利圓滿成功，感謝與會來賓。
</w:t>
          <w:br/>
          <w:t>周德良表示，在33年前首次舉辦「文學與美學國際學術研討會」，如今已辦第17屆，召集了當時的創辦人出席會議，具有更深一層的特殊意義。他說明中文系每兩年召開一次「文學與美學」國際研討會，帶著努力不懈與持續進步的精神，研討會已成為本系優良傳統。他也說明，多數有志青年會選擇有前景的學系以提升競爭力，以至於人文社會學科招生不如以往，期許年輕學子們，利用機會好好籌劃，不論是興趣或志業，都要累積自己能量，現在即是最好時機。
</w:t>
          <w:br/>
          <w:t>研討會邀請國內臺灣大學、清華大學、臺灣師範大學、中興大學、輔仁大學、東吳大學等共19位大專院校學者，以及6名來自世界各地的國際學者出席，有韓國漢陽大學教授林美周、波蘭亞傑隆大學助理教授倪可賢、日本立命館大學教授萩原正樹、德國波昂大學教授廉亞明、香港珠海學院教授董就雄與奧地利維也納大學助理教授雷克僑。
</w:t>
          <w:br/>
          <w:t>本次研討會由中文系教授盧國屏及助理教授普義南負責主辦，發表之論文從經典、理論與批評的視角，談論文學與美學和歷史的關係，創建文學與美學的理論系統，多年來本研討會績效廣受國內外學術界認同及肯定。普義南表示：「疫情之下主辦實體與線上並行的研討會，遭遇許多難題，很感謝與會學者的配合及辛苦籌備會議的碩博士生等工作人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ba65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9b5a7ae-6908-464c-9e8a-d335a012e63a.jpg"/>
                      <pic:cNvPicPr/>
                    </pic:nvPicPr>
                    <pic:blipFill>
                      <a:blip xmlns:r="http://schemas.openxmlformats.org/officeDocument/2006/relationships" r:embed="R2c2d30e91ecb4d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d0603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e54760db-191e-45df-95a5-5ab40901f6de.jpg"/>
                      <pic:cNvPicPr/>
                    </pic:nvPicPr>
                    <pic:blipFill>
                      <a:blip xmlns:r="http://schemas.openxmlformats.org/officeDocument/2006/relationships" r:embed="R9d310358d6a646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2d30e91ecb4d17" /><Relationship Type="http://schemas.openxmlformats.org/officeDocument/2006/relationships/image" Target="/media/image2.bin" Id="R9d310358d6a646a8" /></Relationships>
</file>