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e2090cb7b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教育部氣候變遷創意實作競賽 退熱貼小姐奪銅牌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中文系助理教授謝旻琪與水環系助理教授王聖瑋合作，指導中文三黃冠、葉麗菁，水環二林芳以，參加教育部111年第7屆氣候變遷創意實作競賽決賽，5月27日公布成績，她們以「退熱貼小姐：怕熱的清岡先生」，與政大並列銅牌。
</w:t>
          <w:br/>
          <w:t>該項創意賽有來自全國大專校院近百隊報名參賽，共31隊入圍並參與線上增能研習，27隊完成決賽作品，謝旻琪表示，這項作品已製作成童書，以臺灣山毛櫸（又稱水青岡，與櫻花鉤吻鮭同屬於冰河時期孓遺的珍貴植物。）因氣候變遷，林相漸漸移往較高緯度，與產卵在其樹皮上的小灰蝶一同搬家的故事，說明氣候變遷對植物與昆蟲生長環境的影響。
</w:t>
          <w:br/>
          <w:t>黃冠負責編排、葉麗菁負責主要的繪畫工作，林芳以協助蒐集故事的各主角間的相關生活型態，讓說故事變得更生動有趣，主角還包括黃喉貂、食蟹獴、水鹿、竹鳥和金翼白眉等動物和鳥類，因此事前的準備工作很紮實。
</w:t>
          <w:br/>
          <w:t>黃冠表示，很開心也很興奮，進入決賽的隊伍準備得都很充分，謝謝評審的青睞。這本精心製作的繪本很完整，可以推展的範圍也很廣，接受度較高，能夠快速普及大眾是優點。林芳以則說，比賽聚集了各大學的佼佼者，能得獎是意外驚喜，「我們團隊跟別組很不一樣，其他入圍隊伍和之前競賽作品，基本上沒有做繪本，這個原因使我們十分突出。」葉麗菁非常專注在作品上，盡己所能完成，認為本校團隊定位非常特別，更著重於教育與人文關懷，是令人閱讀後會感到親切的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0f621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c9106b8f-954d-4360-b799-79b3f6e1d0ee.jpg"/>
                      <pic:cNvPicPr/>
                    </pic:nvPicPr>
                    <pic:blipFill>
                      <a:blip xmlns:r="http://schemas.openxmlformats.org/officeDocument/2006/relationships" r:embed="Re735fb53e3644f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4876800"/>
              <wp:effectExtent l="0" t="0" r="0" b="0"/>
              <wp:docPr id="1" name="IMG_401de4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0b34504d-9250-4b92-bf51-5d2c1cbea83c.jpg"/>
                      <pic:cNvPicPr/>
                    </pic:nvPicPr>
                    <pic:blipFill>
                      <a:blip xmlns:r="http://schemas.openxmlformats.org/officeDocument/2006/relationships" r:embed="Rcc7970a6f25e42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35fb53e3644f5b" /><Relationship Type="http://schemas.openxmlformats.org/officeDocument/2006/relationships/image" Target="/media/image2.bin" Id="Rcc7970a6f25e4226" /></Relationships>
</file>