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cc76bc45d4d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1.Although there is still _____ work to be done, I’d like to thank those who have offered constructive criticism along the way.
</w:t>
          <w:br/>
          <w:t>(A) little (B) much (C) few (D) many
</w:t>
          <w:br/>
          <w:t>2. _____ the restaurant customers make ridiculous and outrageous requests, don’t listen to them.
</w:t>
          <w:br/>
          <w:t>(A) If (B) No sooner than (C) Likewise (D) Even though
</w:t>
          <w:br/>
          <w:t>3. Google App maker will help users to develop an app all by _____.
</w:t>
          <w:br/>
          <w:t>(A) yourself (B) itself (C) ourselves (D) themselves
</w:t>
          <w:br/>
          <w:t>
</w:t>
          <w:br/>
          <w:t>【答案及解析】
</w:t>
          <w:br/>
          <w:t>1.【答案】(B)，雖然還有很多工作要做；work不可數，前面要用much。
</w:t>
          <w:br/>
          <w:t>2.【答案】(A)，「如果」客人提出無理的要求，請勿理會。
</w:t>
          <w:br/>
          <w:t>3.【答案】(D)，By themselves是指前面的users「靠使用者他們自己」。</w:t>
          <w:br/>
        </w:r>
      </w:r>
    </w:p>
  </w:body>
</w:document>
</file>