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6ea529d90441b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EMBA畢業典禮打造哈利波特學院風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國琛淡水校園報導】商管學院碩士在職專班國企2班、財金、風保、企管、會計、資管、公行、管科共9個EMBA班，以國際著名小說《哈利波特》為主題，打造專屬的畢業典禮，從工作人員服裝、特別設計LOGO到整體舞臺設計非常用心，於6月11日下午2時在紹謨紀念體育館7樓盛大舉行，由風保EMBA班李維倫帶領各班代表一同企劃，企管一EMBA班范之維和國企一EMBA班李怡柔擔綱主持。
</w:t>
          <w:br/>
          <w:t>現場工作人員配戴小說中四個學院的主題色領帶；師長、嘉賓和畢業生出場時的音樂，使用《哈利波特》電影主題曲；舞臺布景邀請似顏繪畫家以小說畫風，描繪葛校長、院長蔡宗儒及各系系主任的模樣作為裝飾，畢業生送給師長的禮物也是《哈利波特》周邊商品，蔡院長收到的是故事中的分類帽，象徵著將學生帶進商學院；EMBA校友會理事長蘇建任收到9又3/4月臺的金框小旅行箱；贈送各系主任的魔杖造型的筆和似顏繪紀念畫框，象徵如魔法般的教會學生們知識。
</w:t>
          <w:br/>
          <w:t>蔡宗儒幽默道：「各位同學這兩年認真唸書也不免拋家棄子，千萬記得要好好感謝家人。」勉勵畢業生們在這兩年中學有專精，未來工作能大展所長，追求更高榮譽。蘇建任形容這兩年的學習經驗像是疫苗，不論未來遇到什麼困難，都能夠靠著紮實學問全身而退，也提到當初選淡江，不論是身處人生高峰或是低谷，靠著學習到的知識和蓄積能量，勢必能擺脫低谷再創高峰。
</w:t>
          <w:br/>
          <w:t>畢業生代表、企管碩專班邱佳吉說明，自己人生跨足軍職、房地產、保險等行業，進淡江學習更是加足馬力收穫滿滿。在校生代表、風保一碩專班游郁軒期許校友和在校生間的聯繫可以長長久久，成為EMBA珍貴的活資產，未來能和畢業學長姊一起做出貢獻。此次獲得傑出貢獻獎的有風保系碩專班李維倫、國企系國創碩專班 陳皇霖、國企系國行碩專班劉家瑜、財金系碩專班王靖、企管系碩專班潘淑燕、會計系碩專班沈詠瀅、資管系碩專班温秀瑩、公行系碩專班張柏年、管科系碩專班薛中慧。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2f01736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6/m\32039f40-db47-495d-a8d9-eaf8b17db9fa.jpg"/>
                      <pic:cNvPicPr/>
                    </pic:nvPicPr>
                    <pic:blipFill>
                      <a:blip xmlns:r="http://schemas.openxmlformats.org/officeDocument/2006/relationships" r:embed="R7c3d6acab4584e1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fc1e7b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6/m\235833d9-16e2-43f2-89f3-e4aeabab479e.jpg"/>
                      <pic:cNvPicPr/>
                    </pic:nvPicPr>
                    <pic:blipFill>
                      <a:blip xmlns:r="http://schemas.openxmlformats.org/officeDocument/2006/relationships" r:embed="Rd673266eb034487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f04b5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6/m\edc279b5-33e3-44f2-bfc8-58ea84ed417f.jpg"/>
                      <pic:cNvPicPr/>
                    </pic:nvPicPr>
                    <pic:blipFill>
                      <a:blip xmlns:r="http://schemas.openxmlformats.org/officeDocument/2006/relationships" r:embed="Rc51f8510e1864e8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93ebc4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6/m\68388d64-564d-4421-bfed-487e20b81c53.jpg"/>
                      <pic:cNvPicPr/>
                    </pic:nvPicPr>
                    <pic:blipFill>
                      <a:blip xmlns:r="http://schemas.openxmlformats.org/officeDocument/2006/relationships" r:embed="Rcdd53a31b58a4fd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c3d6acab4584e14" /><Relationship Type="http://schemas.openxmlformats.org/officeDocument/2006/relationships/image" Target="/media/image2.bin" Id="Rd673266eb034487d" /><Relationship Type="http://schemas.openxmlformats.org/officeDocument/2006/relationships/image" Target="/media/image3.bin" Id="Rc51f8510e1864e8b" /><Relationship Type="http://schemas.openxmlformats.org/officeDocument/2006/relationships/image" Target="/media/image4.bin" Id="Rcdd53a31b58a4fda" /></Relationships>
</file>