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1e34d6b3e43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國際處歡送臺歐獎學金交換生 記住臺灣美好 延續情誼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國際暨兩岸事務處6月23日於驚聲大樓10樓交誼廳舉辦「臺歐連結獎學金交換生歡送會」，歡送來自法國、德國、西班牙及匈牙利姊妹校，在臺灣學習一年專業及華語的交換生，現場準備臺灣道地小吃，以及「桃園三結義」的劉關張三尊布袋戲偶，希望他們記住臺灣的好味道及美好情誼，國際事務副校長王高成、國際長陳小雀，以及11位臺歐獎學金交換生參與。
</w:t>
          <w:br/>
          <w:t>王高成肯定臺歐連結獎學金交換生能獲得母校提名，來到臺灣學習華語，借由參與大手牽小手的文化分享活動，協助推動雙語國家計畫，希望回到母國能持續推廣留學臺灣，延續雙方情誼；陳小雀也以桃園三結義象徵智慧、正義、勇氣、「堅定不變的情誼」及「團結力量大」鼓勵學生，祝福他們鵬程萬里，也歡迎他們隨時回到淡江，這裡永遠是他們臺灣的家。
</w:t>
          <w:br/>
          <w:t>來自法國的方艾琳感謝有這個機會來到臺灣，期間除了在淡江的學習收穫良多，也造訪臺灣各地，感受道地的臺灣文化氣息以及人情味，回到法國一定會分享在臺灣的學習經驗，鼓勵其他人來臺留學。來自西班牙的米格爾持別準備了吉他彈唱，感謝這段期間淡江帶給他的美好體驗，未來希望再回到臺灣學習華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66288"/>
              <wp:effectExtent l="0" t="0" r="0" b="0"/>
              <wp:docPr id="1" name="IMG_b849d0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cedaf728-a57d-4514-84c9-b602e16b0973.jpg"/>
                      <pic:cNvPicPr/>
                    </pic:nvPicPr>
                    <pic:blipFill>
                      <a:blip xmlns:r="http://schemas.openxmlformats.org/officeDocument/2006/relationships" r:embed="R0dcb755b76c54a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66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11424"/>
              <wp:effectExtent l="0" t="0" r="0" b="0"/>
              <wp:docPr id="1" name="IMG_7af0b4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12ab44ca-9089-4d1b-9449-e416db3c5254.jpg"/>
                      <pic:cNvPicPr/>
                    </pic:nvPicPr>
                    <pic:blipFill>
                      <a:blip xmlns:r="http://schemas.openxmlformats.org/officeDocument/2006/relationships" r:embed="Ref8f0abc390844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11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45adc9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76cc383f-29cc-47ec-9a86-c4b2935f832f.jpg"/>
                      <pic:cNvPicPr/>
                    </pic:nvPicPr>
                    <pic:blipFill>
                      <a:blip xmlns:r="http://schemas.openxmlformats.org/officeDocument/2006/relationships" r:embed="Rd3b1d2fa9cad42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cb755b76c54a09" /><Relationship Type="http://schemas.openxmlformats.org/officeDocument/2006/relationships/image" Target="/media/image2.bin" Id="Ref8f0abc39084402" /><Relationship Type="http://schemas.openxmlformats.org/officeDocument/2006/relationships/image" Target="/media/image3.bin" Id="Rd3b1d2fa9cad421c" /></Relationships>
</file>