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13fc2d39747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1146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48b5a0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999e952-90bd-4adb-bd4c-a1a8e7474b17.jpg"/>
                      <pic:cNvPicPr/>
                    </pic:nvPicPr>
                    <pic:blipFill>
                      <a:blip xmlns:r="http://schemas.openxmlformats.org/officeDocument/2006/relationships" r:embed="Rfce38d4acdcd40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14928"/>
              <wp:effectExtent l="0" t="0" r="0" b="0"/>
              <wp:docPr id="1" name="IMG_9a654e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72e27e04-016f-4a8c-b935-35b3136929e3.jpg"/>
                      <pic:cNvPicPr/>
                    </pic:nvPicPr>
                    <pic:blipFill>
                      <a:blip xmlns:r="http://schemas.openxmlformats.org/officeDocument/2006/relationships" r:embed="Rfac1b9955099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28416" cy="4876800"/>
              <wp:effectExtent l="0" t="0" r="0" b="0"/>
              <wp:docPr id="1" name="IMG_3af817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673e4563-76cc-4913-8be7-6cee70bffbee.jpg"/>
                      <pic:cNvPicPr/>
                    </pic:nvPicPr>
                    <pic:blipFill>
                      <a:blip xmlns:r="http://schemas.openxmlformats.org/officeDocument/2006/relationships" r:embed="R8d4d2ed273e94b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8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e38d4acdcd40d4" /><Relationship Type="http://schemas.openxmlformats.org/officeDocument/2006/relationships/image" Target="/media/image2.bin" Id="Rfac1b99550994921" /><Relationship Type="http://schemas.openxmlformats.org/officeDocument/2006/relationships/image" Target="/media/image3.bin" Id="R8d4d2ed273e94b8c" /></Relationships>
</file>