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4b6862d32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課外活動輔導組於9月1日，以及5至8日在海報街、書卷廣場舉辦社團招生博覽會，這是自疫情爆發以來，首次恢復實體舉辦，共有97個社團參與擺攤，各屬性社團皆使出渾身解數，各拚巧思佈置攤位，展現社團特色，希望能招收新成員，共同為喜愛的事物努力。
</w:t>
          <w:br/>
          <w:t>同學們期待已久的社團之夜將於9月5日晚上6時30分在學生活動中心登場，邀請音樂文化社、詞曲創作社、花式扯鈴社、火舞藝術社、韓國文化研究社等16個社團參與演出，歡迎大家踴躍進場參與。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cdce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e3cc4f6-0fec-4d58-b015-f22081414d06.JPG"/>
                      <pic:cNvPicPr/>
                    </pic:nvPicPr>
                    <pic:blipFill>
                      <a:blip xmlns:r="http://schemas.openxmlformats.org/officeDocument/2006/relationships" r:embed="Rabf155c8e2a74d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f155c8e2a74dde" /></Relationships>
</file>