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ee3a34ae84c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邁向無現金校園 本校智慧收付平台新增功能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【記者宋品萱淡水校園報導】由資訊處設立的「智慧收付平台」，除了原來的悠遊卡、Line pay、臺灣pay、街口支付可以應用自如之外，新學期導入了全聯支付px pay plus，系統已介接測試完成，於開學第一週正式上線，在疫情下可減少接觸降低染疫風險，減輕行政人員的工作負擔，並增加交易處理作業效率，朝全面落實無現金校園目標更進一步。
</w:t>
          <w:br/>
          <w:t>資訊中心專案發展組組長徐翔龍表示：「加入全聯的px pay plus之後，除了更落實無現金校園之外，也讓學生有更多元的支付方式，增加方便性和選擇性。」現在使用px pay plus支付，最高可以獲得8%的折扣回饋。
</w:t>
          <w:br/>
          <w:t>資訊處表示，因應時代演變不斷調整，本校走在行動支付的最前端，已在學校各處新增行動支付設備，讓學生使用更普及，未來也會陸續增加可以使用行動支付的款項。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f60a1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eae08fba-3748-4b79-8b80-5b273f8d6fa2.jpg"/>
                      <pic:cNvPicPr/>
                    </pic:nvPicPr>
                    <pic:blipFill>
                      <a:blip xmlns:r="http://schemas.openxmlformats.org/officeDocument/2006/relationships" r:embed="R6616f83c6ed74f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6f83c6ed74f71" /></Relationships>
</file>