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cb2ecb988b49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【USR活動系列報導】愛在柬埔寨 改變世界與被改變的自己-經探號師生在2022暑期裡做的事-學員回饋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本報請小瓜老師收集柬埔寨學生與老師的回應（有些是語音回應紀錄），收錄如下：
</w:t>
          <w:br/>
          <w:t>1.From local students, Episal and Lihong:
</w:t>
          <w:br/>
          <w:t>Those high school students who also joint ECC school class everyday say that they are very like to study with teachers from Tamkang University. Because they feel teachers from Tamkang University are very great and good experiences, and good connection with local students. They also feel our teaching is very good for their learning. They very want to study with teachers form Tamkang University. They hope that we can come back again.
</w:t>
          <w:br/>
          <w:t>2.From local students, Phichlorng:
</w:t>
          <w:br/>
          <w:t>I would like to express our heartfelt gratitude to you and your team for consideration to come again, we would love to welcome you next time.
</w:t>
          <w:br/>
          <w:t>3.From local teacher, Chanret:
</w:t>
          <w:br/>
          <w:t>We would like to thank you again for all of you who spend time to teach our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cf04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9648b59c-12c2-494d-b92e-acd467438e2e.jpg"/>
                      <pic:cNvPicPr/>
                    </pic:nvPicPr>
                    <pic:blipFill>
                      <a:blip xmlns:r="http://schemas.openxmlformats.org/officeDocument/2006/relationships" r:embed="R86aba54b127e438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aba54b127e438f" /></Relationships>
</file>