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21c7a13de43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文學院／資訊傳播學系系主任 賴惠如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學經歷：美國薩凡納藝術設計學院電腦藝術碩士
</w:t>
          <w:br/>
          <w:t>資訊傳播學系專任副教授
</w:t>
          <w:br/>
          <w:t>歷年舉辦15場數位創作個展；校內外獲獎榮譽：「103年教育部青年發展署服務學習獎勵計畫」課程教案類別特優、107學年度專任教師評鑑優等獎、103學年度專任教師評鑑傑出獎、101學年教學優良教師；帶領學生參加校外設計競賽獲獎70次並獲得指導老師獎
</w:t>
          <w:br/>
          <w:t>培育具前瞻遠見及創意能力的人才，致力於開發台灣原創數位內容，整合藝術設計與科技跨域應用，運用數位行銷傳播力表達對社會的關懷與發揮影響力，是資訊傳播學系持續發展的重點。推展與開發元宇宙相關應用，在少子化效應延燒大學校園之際，強化系之特色專業更形重要，創造精深博雅的優質教育，才是身為教育人的責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02736" cy="3785616"/>
              <wp:effectExtent l="0" t="0" r="0" b="0"/>
              <wp:docPr id="1" name="IMG_c7277c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181ccad9-2156-490a-bc5d-b9781b23cdec.jpg"/>
                      <pic:cNvPicPr/>
                    </pic:nvPicPr>
                    <pic:blipFill>
                      <a:blip xmlns:r="http://schemas.openxmlformats.org/officeDocument/2006/relationships" r:embed="R6addf7a18a0a42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2736" cy="3785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ddf7a18a0a4218" /></Relationships>
</file>